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7949D4" w:rsidRDefault="00DF71F2" w:rsidP="00292E18">
      <w:pPr>
        <w:widowControl/>
        <w:tabs>
          <w:tab w:val="left" w:pos="6195"/>
          <w:tab w:val="center" w:pos="7583"/>
        </w:tabs>
        <w:autoSpaceDE w:val="0"/>
        <w:adjustRightInd w:val="0"/>
        <w:spacing w:line="228" w:lineRule="auto"/>
        <w:ind w:left="4962" w:firstLine="0"/>
        <w:jc w:val="center"/>
        <w:rPr>
          <w:rFonts w:eastAsia="Calibri"/>
          <w:sz w:val="28"/>
          <w:szCs w:val="28"/>
        </w:rPr>
      </w:pPr>
      <w:r w:rsidRPr="007949D4">
        <w:rPr>
          <w:rFonts w:eastAsia="Calibri"/>
          <w:sz w:val="28"/>
          <w:szCs w:val="28"/>
        </w:rPr>
        <w:t>Приложение №</w:t>
      </w:r>
      <w:r w:rsidR="005E02EB" w:rsidRPr="007949D4">
        <w:rPr>
          <w:rFonts w:eastAsia="Calibri"/>
          <w:sz w:val="28"/>
          <w:szCs w:val="28"/>
        </w:rPr>
        <w:t xml:space="preserve"> </w:t>
      </w:r>
      <w:r w:rsidRPr="007949D4">
        <w:rPr>
          <w:rFonts w:eastAsia="Calibri"/>
          <w:sz w:val="28"/>
          <w:szCs w:val="28"/>
        </w:rPr>
        <w:t>1</w:t>
      </w:r>
    </w:p>
    <w:p w:rsidR="00DF71F2" w:rsidRPr="007949D4" w:rsidRDefault="00DF71F2" w:rsidP="00292E18">
      <w:pPr>
        <w:widowControl/>
        <w:spacing w:line="228" w:lineRule="auto"/>
        <w:ind w:left="4962" w:firstLine="0"/>
        <w:jc w:val="center"/>
        <w:rPr>
          <w:rFonts w:eastAsia="Calibri"/>
          <w:sz w:val="28"/>
          <w:szCs w:val="28"/>
        </w:rPr>
      </w:pPr>
      <w:r w:rsidRPr="007949D4">
        <w:rPr>
          <w:rFonts w:eastAsia="Calibri"/>
          <w:sz w:val="28"/>
          <w:szCs w:val="28"/>
        </w:rPr>
        <w:t>к проекту межевания территории</w:t>
      </w:r>
      <w:r w:rsidRPr="007949D4">
        <w:rPr>
          <w:rFonts w:eastAsia="Calibri"/>
          <w:bCs/>
          <w:sz w:val="28"/>
          <w:szCs w:val="28"/>
        </w:rPr>
        <w:t>,</w:t>
      </w:r>
    </w:p>
    <w:p w:rsidR="005E02EB" w:rsidRPr="007949D4" w:rsidRDefault="00DF71F2" w:rsidP="00292E18">
      <w:pPr>
        <w:widowControl/>
        <w:spacing w:line="228" w:lineRule="auto"/>
        <w:ind w:left="4962" w:firstLine="0"/>
        <w:jc w:val="center"/>
        <w:rPr>
          <w:rFonts w:eastAsia="Calibri"/>
          <w:sz w:val="28"/>
          <w:szCs w:val="28"/>
        </w:rPr>
      </w:pPr>
      <w:proofErr w:type="gramStart"/>
      <w:r w:rsidRPr="007949D4">
        <w:rPr>
          <w:rFonts w:eastAsia="Calibri"/>
          <w:sz w:val="28"/>
          <w:szCs w:val="28"/>
        </w:rPr>
        <w:t>ограниченной</w:t>
      </w:r>
      <w:proofErr w:type="gramEnd"/>
      <w:r w:rsidRPr="007949D4">
        <w:rPr>
          <w:rFonts w:eastAsia="Calibri"/>
          <w:sz w:val="28"/>
          <w:szCs w:val="28"/>
        </w:rPr>
        <w:t xml:space="preserve"> </w:t>
      </w:r>
      <w:proofErr w:type="spellStart"/>
      <w:r w:rsidR="006F7F37" w:rsidRPr="007949D4">
        <w:rPr>
          <w:rFonts w:eastAsia="Calibri"/>
          <w:sz w:val="28"/>
          <w:szCs w:val="28"/>
        </w:rPr>
        <w:t>пр-ктом</w:t>
      </w:r>
      <w:proofErr w:type="spellEnd"/>
      <w:r w:rsidR="006F7F37" w:rsidRPr="007949D4">
        <w:rPr>
          <w:rFonts w:eastAsia="Calibri"/>
          <w:sz w:val="28"/>
          <w:szCs w:val="28"/>
        </w:rPr>
        <w:t xml:space="preserve"> Рабочий,</w:t>
      </w:r>
    </w:p>
    <w:p w:rsidR="005E02EB" w:rsidRPr="007949D4" w:rsidRDefault="00746649" w:rsidP="00292E18">
      <w:pPr>
        <w:widowControl/>
        <w:spacing w:line="228" w:lineRule="auto"/>
        <w:ind w:left="4962" w:firstLine="0"/>
        <w:jc w:val="center"/>
        <w:rPr>
          <w:sz w:val="28"/>
          <w:szCs w:val="28"/>
        </w:rPr>
      </w:pPr>
      <w:r w:rsidRPr="007949D4">
        <w:rPr>
          <w:sz w:val="28"/>
          <w:szCs w:val="28"/>
        </w:rPr>
        <w:t>ул.</w:t>
      </w:r>
      <w:r w:rsidR="006F7F37" w:rsidRPr="007949D4">
        <w:rPr>
          <w:sz w:val="28"/>
          <w:szCs w:val="28"/>
        </w:rPr>
        <w:t xml:space="preserve"> Елецкая,</w:t>
      </w:r>
      <w:r w:rsidRPr="007949D4">
        <w:rPr>
          <w:sz w:val="28"/>
          <w:szCs w:val="28"/>
        </w:rPr>
        <w:t xml:space="preserve"> </w:t>
      </w:r>
      <w:r w:rsidR="006F7F37" w:rsidRPr="007949D4">
        <w:rPr>
          <w:sz w:val="28"/>
          <w:szCs w:val="28"/>
        </w:rPr>
        <w:t>ул. Лидии Рябцевой,</w:t>
      </w:r>
    </w:p>
    <w:p w:rsidR="00DF71F2" w:rsidRPr="007949D4" w:rsidRDefault="006F7F37" w:rsidP="00292E18">
      <w:pPr>
        <w:widowControl/>
        <w:spacing w:line="228" w:lineRule="auto"/>
        <w:ind w:left="4962" w:firstLine="0"/>
        <w:jc w:val="center"/>
        <w:rPr>
          <w:sz w:val="28"/>
          <w:szCs w:val="28"/>
        </w:rPr>
      </w:pPr>
      <w:r w:rsidRPr="007949D4">
        <w:rPr>
          <w:sz w:val="28"/>
          <w:szCs w:val="28"/>
        </w:rPr>
        <w:t>ул. Карпинского</w:t>
      </w:r>
      <w:r w:rsidR="00996FB3" w:rsidRPr="007949D4">
        <w:rPr>
          <w:sz w:val="28"/>
          <w:szCs w:val="28"/>
        </w:rPr>
        <w:t xml:space="preserve"> </w:t>
      </w:r>
      <w:r w:rsidR="00DF71F2" w:rsidRPr="007949D4">
        <w:rPr>
          <w:rFonts w:eastAsia="Calibri"/>
          <w:sz w:val="28"/>
          <w:szCs w:val="28"/>
        </w:rPr>
        <w:t>в городском округе</w:t>
      </w:r>
    </w:p>
    <w:p w:rsidR="00DF71F2" w:rsidRPr="007949D4" w:rsidRDefault="00DF71F2" w:rsidP="00292E18">
      <w:pPr>
        <w:widowControl/>
        <w:spacing w:line="228" w:lineRule="auto"/>
        <w:ind w:left="4962" w:firstLine="0"/>
        <w:jc w:val="center"/>
        <w:rPr>
          <w:rFonts w:eastAsia="Calibri"/>
          <w:sz w:val="28"/>
          <w:szCs w:val="28"/>
        </w:rPr>
      </w:pPr>
      <w:r w:rsidRPr="007949D4">
        <w:rPr>
          <w:rFonts w:eastAsia="Calibri"/>
          <w:sz w:val="28"/>
          <w:szCs w:val="28"/>
        </w:rPr>
        <w:t>город Воронеж</w:t>
      </w:r>
    </w:p>
    <w:p w:rsidR="00DF71F2" w:rsidRPr="007949D4" w:rsidRDefault="00DF71F2" w:rsidP="00292E18">
      <w:pPr>
        <w:widowControl/>
        <w:spacing w:line="228" w:lineRule="auto"/>
        <w:ind w:firstLine="0"/>
        <w:jc w:val="center"/>
        <w:rPr>
          <w:rFonts w:eastAsia="Calibri"/>
          <w:sz w:val="28"/>
          <w:szCs w:val="28"/>
        </w:rPr>
      </w:pPr>
    </w:p>
    <w:p w:rsidR="00DF71F2" w:rsidRPr="007949D4" w:rsidRDefault="00DF71F2" w:rsidP="00292E18">
      <w:pPr>
        <w:widowControl/>
        <w:spacing w:line="228" w:lineRule="auto"/>
        <w:ind w:firstLine="0"/>
        <w:jc w:val="center"/>
        <w:rPr>
          <w:rFonts w:eastAsia="Arial CYR"/>
          <w:caps/>
          <w:sz w:val="28"/>
          <w:szCs w:val="28"/>
        </w:rPr>
      </w:pPr>
    </w:p>
    <w:p w:rsidR="00B259AF" w:rsidRPr="007949D4" w:rsidRDefault="00B259AF" w:rsidP="00292E18">
      <w:pPr>
        <w:widowControl/>
        <w:spacing w:line="228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7949D4">
        <w:rPr>
          <w:rFonts w:eastAsia="Arial CYR"/>
          <w:b/>
          <w:caps/>
          <w:sz w:val="28"/>
          <w:szCs w:val="28"/>
        </w:rPr>
        <w:t>Текстовая</w:t>
      </w:r>
      <w:r w:rsidR="00456CA7" w:rsidRPr="007949D4">
        <w:rPr>
          <w:rFonts w:eastAsia="Arial CYR"/>
          <w:b/>
          <w:caps/>
          <w:sz w:val="28"/>
          <w:szCs w:val="28"/>
        </w:rPr>
        <w:t xml:space="preserve"> </w:t>
      </w:r>
      <w:r w:rsidRPr="007949D4">
        <w:rPr>
          <w:rFonts w:eastAsia="Arial CYR"/>
          <w:b/>
          <w:caps/>
          <w:sz w:val="28"/>
          <w:szCs w:val="28"/>
        </w:rPr>
        <w:t xml:space="preserve"> часть</w:t>
      </w:r>
    </w:p>
    <w:p w:rsidR="005E02EB" w:rsidRPr="007949D4" w:rsidRDefault="00B259AF" w:rsidP="00292E18">
      <w:pPr>
        <w:widowControl/>
        <w:spacing w:line="228" w:lineRule="auto"/>
        <w:ind w:firstLine="0"/>
        <w:jc w:val="center"/>
        <w:rPr>
          <w:b/>
          <w:caps/>
          <w:sz w:val="28"/>
          <w:szCs w:val="28"/>
        </w:rPr>
      </w:pPr>
      <w:r w:rsidRPr="007949D4">
        <w:rPr>
          <w:rFonts w:eastAsia="Arial CYR"/>
          <w:b/>
          <w:caps/>
          <w:sz w:val="28"/>
          <w:szCs w:val="28"/>
        </w:rPr>
        <w:t>проекта</w:t>
      </w:r>
      <w:r w:rsidR="00456CA7" w:rsidRPr="007949D4">
        <w:rPr>
          <w:rFonts w:eastAsia="Arial CYR"/>
          <w:b/>
          <w:caps/>
          <w:sz w:val="28"/>
          <w:szCs w:val="28"/>
        </w:rPr>
        <w:t xml:space="preserve"> </w:t>
      </w:r>
      <w:r w:rsidR="00DF71F2" w:rsidRPr="007949D4">
        <w:rPr>
          <w:rFonts w:eastAsia="Arial CYR"/>
          <w:b/>
          <w:caps/>
          <w:sz w:val="28"/>
          <w:szCs w:val="28"/>
        </w:rPr>
        <w:t xml:space="preserve"> </w:t>
      </w:r>
      <w:r w:rsidRPr="007949D4">
        <w:rPr>
          <w:rFonts w:eastAsia="Arial CYR"/>
          <w:b/>
          <w:caps/>
          <w:sz w:val="28"/>
          <w:szCs w:val="28"/>
        </w:rPr>
        <w:t xml:space="preserve">межевания </w:t>
      </w:r>
      <w:r w:rsidR="00456CA7" w:rsidRPr="007949D4">
        <w:rPr>
          <w:rFonts w:eastAsia="Arial CYR"/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>территории</w:t>
      </w:r>
      <w:r w:rsidR="00396426" w:rsidRPr="007949D4">
        <w:rPr>
          <w:b/>
          <w:caps/>
          <w:sz w:val="28"/>
          <w:szCs w:val="28"/>
        </w:rPr>
        <w:t>,</w:t>
      </w:r>
    </w:p>
    <w:p w:rsidR="005E02EB" w:rsidRPr="007949D4" w:rsidRDefault="003B6403" w:rsidP="00292E18">
      <w:pPr>
        <w:widowControl/>
        <w:spacing w:line="228" w:lineRule="auto"/>
        <w:ind w:firstLine="0"/>
        <w:jc w:val="center"/>
        <w:rPr>
          <w:b/>
          <w:caps/>
          <w:sz w:val="28"/>
          <w:szCs w:val="28"/>
        </w:rPr>
      </w:pPr>
      <w:proofErr w:type="gramStart"/>
      <w:r w:rsidRPr="007949D4">
        <w:rPr>
          <w:b/>
          <w:caps/>
          <w:sz w:val="28"/>
          <w:szCs w:val="28"/>
        </w:rPr>
        <w:t>огр</w:t>
      </w:r>
      <w:r w:rsidR="00396426" w:rsidRPr="007949D4">
        <w:rPr>
          <w:b/>
          <w:caps/>
          <w:sz w:val="28"/>
          <w:szCs w:val="28"/>
        </w:rPr>
        <w:t>аниченной</w:t>
      </w:r>
      <w:proofErr w:type="gramEnd"/>
      <w:r w:rsidR="005E02EB" w:rsidRPr="007949D4">
        <w:rPr>
          <w:b/>
          <w:caps/>
          <w:sz w:val="28"/>
          <w:szCs w:val="28"/>
        </w:rPr>
        <w:t xml:space="preserve">  </w:t>
      </w:r>
      <w:r w:rsidR="006F7F37" w:rsidRPr="007949D4">
        <w:rPr>
          <w:b/>
          <w:caps/>
          <w:sz w:val="28"/>
          <w:szCs w:val="28"/>
        </w:rPr>
        <w:t xml:space="preserve">ПР-КТОМ </w:t>
      </w:r>
      <w:r w:rsidR="005E02EB" w:rsidRPr="007949D4">
        <w:rPr>
          <w:b/>
          <w:caps/>
          <w:sz w:val="28"/>
          <w:szCs w:val="28"/>
        </w:rPr>
        <w:t xml:space="preserve"> </w:t>
      </w:r>
      <w:r w:rsidR="006F7F37" w:rsidRPr="007949D4">
        <w:rPr>
          <w:b/>
          <w:caps/>
          <w:sz w:val="28"/>
          <w:szCs w:val="28"/>
        </w:rPr>
        <w:t xml:space="preserve">РАБОЧИЙ, </w:t>
      </w:r>
      <w:r w:rsidR="005E02EB" w:rsidRPr="007949D4">
        <w:rPr>
          <w:b/>
          <w:caps/>
          <w:sz w:val="28"/>
          <w:szCs w:val="28"/>
        </w:rPr>
        <w:t xml:space="preserve"> </w:t>
      </w:r>
      <w:r w:rsidR="00B12BAC" w:rsidRPr="007949D4">
        <w:rPr>
          <w:b/>
          <w:caps/>
          <w:sz w:val="28"/>
          <w:szCs w:val="28"/>
        </w:rPr>
        <w:t>ул.</w:t>
      </w:r>
      <w:r w:rsidR="005E02EB" w:rsidRPr="007949D4">
        <w:rPr>
          <w:b/>
          <w:caps/>
          <w:sz w:val="28"/>
          <w:szCs w:val="28"/>
        </w:rPr>
        <w:t xml:space="preserve">  </w:t>
      </w:r>
      <w:r w:rsidR="006F7F37" w:rsidRPr="007949D4">
        <w:rPr>
          <w:b/>
          <w:caps/>
          <w:sz w:val="28"/>
          <w:szCs w:val="28"/>
        </w:rPr>
        <w:t>ЕЛЕЦКАЯ</w:t>
      </w:r>
      <w:r w:rsidR="001D7352" w:rsidRPr="007949D4">
        <w:rPr>
          <w:b/>
          <w:caps/>
          <w:sz w:val="28"/>
          <w:szCs w:val="28"/>
        </w:rPr>
        <w:t>,</w:t>
      </w:r>
    </w:p>
    <w:p w:rsidR="005E02EB" w:rsidRPr="007949D4" w:rsidRDefault="006F7F37" w:rsidP="00292E18">
      <w:pPr>
        <w:widowControl/>
        <w:spacing w:line="228" w:lineRule="auto"/>
        <w:ind w:firstLine="0"/>
        <w:jc w:val="center"/>
        <w:rPr>
          <w:b/>
          <w:caps/>
          <w:sz w:val="28"/>
          <w:szCs w:val="28"/>
        </w:rPr>
      </w:pPr>
      <w:r w:rsidRPr="007949D4">
        <w:rPr>
          <w:b/>
          <w:caps/>
          <w:sz w:val="28"/>
          <w:szCs w:val="28"/>
        </w:rPr>
        <w:t xml:space="preserve">УЛ. </w:t>
      </w:r>
      <w:r w:rsidR="005E02EB" w:rsidRPr="007949D4">
        <w:rPr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 xml:space="preserve">ЛИДИИ </w:t>
      </w:r>
      <w:r w:rsidR="005E02EB" w:rsidRPr="007949D4">
        <w:rPr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>РЯБЦЕВОЙ,</w:t>
      </w:r>
      <w:r w:rsidR="005E02EB" w:rsidRPr="007949D4">
        <w:rPr>
          <w:b/>
          <w:caps/>
          <w:sz w:val="28"/>
          <w:szCs w:val="28"/>
        </w:rPr>
        <w:t xml:space="preserve">  </w:t>
      </w:r>
      <w:r w:rsidR="001D7352" w:rsidRPr="007949D4">
        <w:rPr>
          <w:b/>
          <w:caps/>
          <w:sz w:val="28"/>
          <w:szCs w:val="28"/>
        </w:rPr>
        <w:t xml:space="preserve">УЛ. </w:t>
      </w:r>
      <w:r w:rsidR="005E02EB" w:rsidRPr="007949D4">
        <w:rPr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>КАРПИНСКОГО</w:t>
      </w:r>
    </w:p>
    <w:p w:rsidR="007A732F" w:rsidRPr="007949D4" w:rsidRDefault="0078684C" w:rsidP="00292E18">
      <w:pPr>
        <w:widowControl/>
        <w:spacing w:line="228" w:lineRule="auto"/>
        <w:ind w:firstLine="0"/>
        <w:jc w:val="center"/>
        <w:rPr>
          <w:b/>
          <w:caps/>
          <w:sz w:val="28"/>
          <w:szCs w:val="28"/>
        </w:rPr>
      </w:pPr>
      <w:r w:rsidRPr="007949D4">
        <w:rPr>
          <w:b/>
          <w:caps/>
          <w:sz w:val="28"/>
          <w:szCs w:val="28"/>
        </w:rPr>
        <w:t>в</w:t>
      </w:r>
      <w:r w:rsidR="00DF71F2" w:rsidRPr="007949D4">
        <w:rPr>
          <w:b/>
          <w:caps/>
          <w:sz w:val="28"/>
          <w:szCs w:val="28"/>
        </w:rPr>
        <w:t xml:space="preserve"> </w:t>
      </w:r>
      <w:r w:rsidR="00456CA7" w:rsidRPr="007949D4">
        <w:rPr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>городском</w:t>
      </w:r>
      <w:r w:rsidR="00456CA7" w:rsidRPr="007949D4">
        <w:rPr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 xml:space="preserve"> округе</w:t>
      </w:r>
      <w:r w:rsidR="00DF71F2" w:rsidRPr="007949D4">
        <w:rPr>
          <w:b/>
          <w:caps/>
          <w:sz w:val="28"/>
          <w:szCs w:val="28"/>
        </w:rPr>
        <w:t xml:space="preserve"> </w:t>
      </w:r>
      <w:r w:rsidR="005E02EB" w:rsidRPr="007949D4">
        <w:rPr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>город</w:t>
      </w:r>
      <w:r w:rsidR="00456CA7" w:rsidRPr="007949D4">
        <w:rPr>
          <w:b/>
          <w:caps/>
          <w:sz w:val="28"/>
          <w:szCs w:val="28"/>
        </w:rPr>
        <w:t xml:space="preserve"> </w:t>
      </w:r>
      <w:r w:rsidRPr="007949D4">
        <w:rPr>
          <w:b/>
          <w:caps/>
          <w:sz w:val="28"/>
          <w:szCs w:val="28"/>
        </w:rPr>
        <w:t xml:space="preserve"> Воронеж</w:t>
      </w:r>
    </w:p>
    <w:p w:rsidR="000928CB" w:rsidRPr="007949D4" w:rsidRDefault="000928CB" w:rsidP="00292E18">
      <w:pPr>
        <w:widowControl/>
        <w:spacing w:line="228" w:lineRule="auto"/>
        <w:ind w:firstLine="0"/>
        <w:jc w:val="center"/>
        <w:rPr>
          <w:b/>
          <w:sz w:val="28"/>
          <w:szCs w:val="28"/>
        </w:rPr>
      </w:pPr>
    </w:p>
    <w:p w:rsidR="00434FC1" w:rsidRPr="007949D4" w:rsidRDefault="001A302D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</w:rPr>
      </w:pPr>
      <w:proofErr w:type="gramStart"/>
      <w:r w:rsidRPr="007949D4">
        <w:rPr>
          <w:sz w:val="28"/>
          <w:szCs w:val="28"/>
          <w:shd w:val="clear" w:color="auto" w:fill="FFFFFF"/>
        </w:rPr>
        <w:t xml:space="preserve">Проект межевания территории, ограниченной </w:t>
      </w:r>
      <w:proofErr w:type="spellStart"/>
      <w:r w:rsidR="006F7F37" w:rsidRPr="007949D4">
        <w:rPr>
          <w:rFonts w:eastAsia="Calibri"/>
          <w:sz w:val="28"/>
          <w:szCs w:val="28"/>
        </w:rPr>
        <w:t>пр-ктом</w:t>
      </w:r>
      <w:proofErr w:type="spellEnd"/>
      <w:r w:rsidR="006F7F37" w:rsidRPr="007949D4">
        <w:rPr>
          <w:rFonts w:eastAsia="Calibri"/>
          <w:sz w:val="28"/>
          <w:szCs w:val="28"/>
        </w:rPr>
        <w:t xml:space="preserve"> Рабочий</w:t>
      </w:r>
      <w:r w:rsidR="00FA688C" w:rsidRPr="007949D4">
        <w:rPr>
          <w:sz w:val="28"/>
          <w:szCs w:val="28"/>
        </w:rPr>
        <w:t xml:space="preserve">, </w:t>
      </w:r>
      <w:r w:rsidR="006F7F37" w:rsidRPr="007949D4">
        <w:rPr>
          <w:sz w:val="28"/>
          <w:szCs w:val="28"/>
        </w:rPr>
        <w:t>ул.</w:t>
      </w:r>
      <w:r w:rsidR="005E02EB" w:rsidRPr="007949D4">
        <w:rPr>
          <w:sz w:val="28"/>
          <w:szCs w:val="28"/>
        </w:rPr>
        <w:t> </w:t>
      </w:r>
      <w:r w:rsidR="006F7F37" w:rsidRPr="007949D4">
        <w:rPr>
          <w:sz w:val="28"/>
          <w:szCs w:val="28"/>
        </w:rPr>
        <w:t>Елецкая, ул. Лидии Рябцевой, ул. Карпинского</w:t>
      </w:r>
      <w:r w:rsidR="006F7F37" w:rsidRPr="007949D4">
        <w:rPr>
          <w:sz w:val="28"/>
          <w:szCs w:val="28"/>
          <w:shd w:val="clear" w:color="auto" w:fill="FFFFFF"/>
        </w:rPr>
        <w:t xml:space="preserve"> </w:t>
      </w:r>
      <w:r w:rsidRPr="007949D4">
        <w:rPr>
          <w:sz w:val="28"/>
          <w:szCs w:val="28"/>
          <w:shd w:val="clear" w:color="auto" w:fill="FFFFFF"/>
        </w:rPr>
        <w:t xml:space="preserve">в городском округе город Воронеж, разработан на основании </w:t>
      </w:r>
      <w:r w:rsidR="00E84BC1" w:rsidRPr="007949D4">
        <w:rPr>
          <w:sz w:val="28"/>
          <w:szCs w:val="28"/>
        </w:rPr>
        <w:t>п</w:t>
      </w:r>
      <w:r w:rsidR="00FA688C" w:rsidRPr="007949D4">
        <w:rPr>
          <w:sz w:val="28"/>
          <w:szCs w:val="28"/>
        </w:rPr>
        <w:t xml:space="preserve">остановления </w:t>
      </w:r>
      <w:r w:rsidR="006F7F37" w:rsidRPr="007949D4">
        <w:rPr>
          <w:sz w:val="28"/>
          <w:szCs w:val="28"/>
        </w:rPr>
        <w:t>Правительства</w:t>
      </w:r>
      <w:r w:rsidR="00FA688C" w:rsidRPr="007949D4">
        <w:rPr>
          <w:sz w:val="28"/>
          <w:szCs w:val="28"/>
        </w:rPr>
        <w:t xml:space="preserve"> </w:t>
      </w:r>
      <w:r w:rsidR="006F7F37" w:rsidRPr="007949D4">
        <w:rPr>
          <w:sz w:val="28"/>
          <w:szCs w:val="28"/>
        </w:rPr>
        <w:t xml:space="preserve">Российской Федерации от 02.04.2022 </w:t>
      </w:r>
      <w:r w:rsidR="00474BD8" w:rsidRPr="007949D4">
        <w:rPr>
          <w:sz w:val="28"/>
          <w:szCs w:val="28"/>
        </w:rPr>
        <w:t xml:space="preserve">№ 575  </w:t>
      </w:r>
      <w:r w:rsidR="00474BD8" w:rsidRPr="007949D4">
        <w:rPr>
          <w:sz w:val="28"/>
          <w:szCs w:val="28"/>
          <w:shd w:val="clear" w:color="auto" w:fill="FFFFFF"/>
        </w:rPr>
        <w:t>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</w:t>
      </w:r>
      <w:r w:rsidRPr="007949D4">
        <w:rPr>
          <w:sz w:val="28"/>
          <w:szCs w:val="28"/>
        </w:rPr>
        <w:t xml:space="preserve">, </w:t>
      </w:r>
      <w:r w:rsidR="00227EB6" w:rsidRPr="007949D4">
        <w:rPr>
          <w:sz w:val="28"/>
          <w:szCs w:val="28"/>
        </w:rPr>
        <w:t xml:space="preserve">договора с ИП </w:t>
      </w:r>
      <w:proofErr w:type="spellStart"/>
      <w:r w:rsidR="00227EB6" w:rsidRPr="007949D4">
        <w:rPr>
          <w:sz w:val="28"/>
          <w:szCs w:val="28"/>
        </w:rPr>
        <w:t>Петруня</w:t>
      </w:r>
      <w:proofErr w:type="spellEnd"/>
      <w:proofErr w:type="gramEnd"/>
      <w:r w:rsidR="00227EB6" w:rsidRPr="007949D4">
        <w:rPr>
          <w:sz w:val="28"/>
          <w:szCs w:val="28"/>
        </w:rPr>
        <w:t xml:space="preserve"> Н.И., </w:t>
      </w:r>
      <w:r w:rsidRPr="007949D4">
        <w:rPr>
          <w:sz w:val="28"/>
          <w:szCs w:val="28"/>
          <w:shd w:val="clear" w:color="auto" w:fill="FFFFFF"/>
        </w:rPr>
        <w:t xml:space="preserve">Генерального плана городского округа город Воронеж </w:t>
      </w:r>
      <w:r w:rsidR="00474BD8" w:rsidRPr="007949D4">
        <w:rPr>
          <w:sz w:val="28"/>
          <w:szCs w:val="28"/>
          <w:shd w:val="clear" w:color="auto" w:fill="FFFFFF"/>
        </w:rPr>
        <w:t xml:space="preserve">  </w:t>
      </w:r>
      <w:r w:rsidRPr="007949D4">
        <w:rPr>
          <w:sz w:val="28"/>
          <w:szCs w:val="28"/>
          <w:shd w:val="clear" w:color="auto" w:fill="FFFFFF"/>
        </w:rPr>
        <w:t xml:space="preserve">на 2021−2041 годы, утвержденного решением Воронежской городской Думы от 25.12.2020 </w:t>
      </w:r>
      <w:r w:rsidR="00DF71F2" w:rsidRPr="007949D4">
        <w:rPr>
          <w:sz w:val="28"/>
          <w:szCs w:val="28"/>
          <w:shd w:val="clear" w:color="auto" w:fill="FFFFFF"/>
        </w:rPr>
        <w:t>№ </w:t>
      </w:r>
      <w:r w:rsidRPr="007949D4">
        <w:rPr>
          <w:sz w:val="28"/>
          <w:szCs w:val="28"/>
          <w:shd w:val="clear" w:color="auto" w:fill="FFFFFF"/>
        </w:rPr>
        <w:t>137-</w:t>
      </w:r>
      <w:r w:rsidRPr="007949D4">
        <w:rPr>
          <w:sz w:val="28"/>
          <w:szCs w:val="28"/>
          <w:shd w:val="clear" w:color="auto" w:fill="FFFFFF"/>
          <w:lang w:val="en-US"/>
        </w:rPr>
        <w:t>V</w:t>
      </w:r>
      <w:r w:rsidR="00456CA7" w:rsidRPr="007949D4">
        <w:rPr>
          <w:sz w:val="28"/>
          <w:szCs w:val="28"/>
          <w:shd w:val="clear" w:color="auto" w:fill="FFFFFF"/>
        </w:rPr>
        <w:t xml:space="preserve"> </w:t>
      </w:r>
      <w:r w:rsidRPr="007949D4">
        <w:rPr>
          <w:sz w:val="28"/>
          <w:szCs w:val="28"/>
          <w:shd w:val="clear" w:color="auto" w:fill="FFFFFF"/>
        </w:rPr>
        <w:t>(далее</w:t>
      </w:r>
      <w:r w:rsidR="00177E83" w:rsidRPr="007949D4">
        <w:rPr>
          <w:sz w:val="28"/>
          <w:szCs w:val="28"/>
          <w:shd w:val="clear" w:color="auto" w:fill="FFFFFF"/>
        </w:rPr>
        <w:t xml:space="preserve"> </w:t>
      </w:r>
      <w:r w:rsidR="00DF71F2" w:rsidRPr="007949D4">
        <w:rPr>
          <w:sz w:val="28"/>
          <w:szCs w:val="28"/>
          <w:shd w:val="clear" w:color="auto" w:fill="FFFFFF"/>
        </w:rPr>
        <w:t>–</w:t>
      </w:r>
      <w:r w:rsidR="002A7420" w:rsidRPr="007949D4">
        <w:rPr>
          <w:sz w:val="28"/>
          <w:szCs w:val="28"/>
          <w:shd w:val="clear" w:color="auto" w:fill="FFFFFF"/>
        </w:rPr>
        <w:t xml:space="preserve"> </w:t>
      </w:r>
      <w:r w:rsidRPr="007949D4">
        <w:rPr>
          <w:sz w:val="28"/>
          <w:szCs w:val="28"/>
          <w:shd w:val="clear" w:color="auto" w:fill="FFFFFF"/>
        </w:rPr>
        <w:t xml:space="preserve">Генеральный план), </w:t>
      </w:r>
      <w:r w:rsidR="00AD52FF" w:rsidRPr="007949D4">
        <w:rPr>
          <w:sz w:val="28"/>
          <w:szCs w:val="28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7949D4">
        <w:rPr>
          <w:sz w:val="28"/>
          <w:szCs w:val="28"/>
          <w:shd w:val="clear" w:color="auto" w:fill="FFFFFF"/>
        </w:rPr>
        <w:t>Воронежской городской Думы от 20.04.2022</w:t>
      </w:r>
      <w:r w:rsidR="00DF71F2" w:rsidRPr="007949D4">
        <w:rPr>
          <w:sz w:val="28"/>
          <w:szCs w:val="28"/>
          <w:shd w:val="clear" w:color="auto" w:fill="FFFFFF"/>
        </w:rPr>
        <w:t xml:space="preserve"> </w:t>
      </w:r>
      <w:r w:rsidR="00474BD8" w:rsidRPr="007949D4">
        <w:rPr>
          <w:sz w:val="28"/>
          <w:szCs w:val="28"/>
          <w:shd w:val="clear" w:color="auto" w:fill="FFFFFF"/>
        </w:rPr>
        <w:t xml:space="preserve">  </w:t>
      </w:r>
      <w:r w:rsidR="00DF71F2" w:rsidRPr="007949D4">
        <w:rPr>
          <w:sz w:val="28"/>
          <w:szCs w:val="28"/>
          <w:shd w:val="clear" w:color="auto" w:fill="FFFFFF"/>
        </w:rPr>
        <w:t>№ </w:t>
      </w:r>
      <w:r w:rsidR="00177E83" w:rsidRPr="007949D4">
        <w:rPr>
          <w:sz w:val="28"/>
          <w:szCs w:val="28"/>
          <w:shd w:val="clear" w:color="auto" w:fill="FFFFFF"/>
        </w:rPr>
        <w:t>466-</w:t>
      </w:r>
      <w:r w:rsidR="00177E83" w:rsidRPr="007949D4">
        <w:rPr>
          <w:sz w:val="28"/>
          <w:szCs w:val="28"/>
          <w:shd w:val="clear" w:color="auto" w:fill="FFFFFF"/>
          <w:lang w:val="en-US"/>
        </w:rPr>
        <w:t>V</w:t>
      </w:r>
      <w:r w:rsidR="00AD52FF" w:rsidRPr="007949D4">
        <w:rPr>
          <w:sz w:val="28"/>
          <w:szCs w:val="28"/>
          <w:shd w:val="clear" w:color="auto" w:fill="FFFFFF"/>
        </w:rPr>
        <w:t xml:space="preserve"> (далее</w:t>
      </w:r>
      <w:r w:rsidR="00177E83" w:rsidRPr="007949D4">
        <w:rPr>
          <w:sz w:val="28"/>
          <w:szCs w:val="28"/>
          <w:shd w:val="clear" w:color="auto" w:fill="FFFFFF"/>
        </w:rPr>
        <w:t xml:space="preserve"> </w:t>
      </w:r>
      <w:r w:rsidR="00DF71F2" w:rsidRPr="007949D4">
        <w:rPr>
          <w:sz w:val="28"/>
          <w:szCs w:val="28"/>
          <w:shd w:val="clear" w:color="auto" w:fill="FFFFFF"/>
        </w:rPr>
        <w:t>–</w:t>
      </w:r>
      <w:r w:rsidR="00AD52FF" w:rsidRPr="007949D4">
        <w:rPr>
          <w:sz w:val="28"/>
          <w:szCs w:val="28"/>
          <w:shd w:val="clear" w:color="auto" w:fill="FFFFFF"/>
        </w:rPr>
        <w:t xml:space="preserve"> Правил</w:t>
      </w:r>
      <w:r w:rsidR="009470B8" w:rsidRPr="007949D4">
        <w:rPr>
          <w:sz w:val="28"/>
          <w:szCs w:val="28"/>
          <w:shd w:val="clear" w:color="auto" w:fill="FFFFFF"/>
        </w:rPr>
        <w:t>а</w:t>
      </w:r>
      <w:r w:rsidR="00177E83" w:rsidRPr="007949D4">
        <w:rPr>
          <w:sz w:val="28"/>
          <w:szCs w:val="28"/>
          <w:shd w:val="clear" w:color="auto" w:fill="FFFFFF"/>
        </w:rPr>
        <w:t xml:space="preserve"> землепользования и застройки),</w:t>
      </w:r>
      <w:r w:rsidR="004E6267" w:rsidRPr="007949D4">
        <w:rPr>
          <w:rFonts w:eastAsia="Calibri"/>
          <w:bCs/>
          <w:sz w:val="28"/>
          <w:szCs w:val="28"/>
          <w:lang w:eastAsia="en-US"/>
        </w:rPr>
        <w:t xml:space="preserve"> </w:t>
      </w:r>
      <w:r w:rsidR="005D6C93" w:rsidRPr="007949D4">
        <w:rPr>
          <w:rFonts w:eastAsia="Calibri"/>
          <w:bCs/>
          <w:sz w:val="28"/>
          <w:szCs w:val="28"/>
          <w:lang w:eastAsia="en-US"/>
        </w:rPr>
        <w:t xml:space="preserve">в соответствии </w:t>
      </w:r>
      <w:r w:rsidR="00474BD8" w:rsidRPr="007949D4">
        <w:rPr>
          <w:rFonts w:eastAsia="Calibri"/>
          <w:bCs/>
          <w:sz w:val="28"/>
          <w:szCs w:val="28"/>
          <w:lang w:eastAsia="en-US"/>
        </w:rPr>
        <w:t xml:space="preserve"> </w:t>
      </w:r>
      <w:r w:rsidR="005D6C93" w:rsidRPr="007949D4">
        <w:rPr>
          <w:rFonts w:eastAsia="Calibri"/>
          <w:bCs/>
          <w:sz w:val="28"/>
          <w:szCs w:val="28"/>
          <w:lang w:eastAsia="en-US"/>
        </w:rPr>
        <w:t xml:space="preserve">с </w:t>
      </w:r>
      <w:r w:rsidR="00AD52FF" w:rsidRPr="007949D4">
        <w:rPr>
          <w:sz w:val="28"/>
          <w:szCs w:val="28"/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A82429" w:rsidRPr="007949D4" w:rsidRDefault="00A82429" w:rsidP="00292E18">
      <w:pPr>
        <w:pStyle w:val="Standard"/>
        <w:spacing w:line="348" w:lineRule="auto"/>
        <w:ind w:firstLine="709"/>
        <w:jc w:val="both"/>
      </w:pPr>
      <w:r w:rsidRPr="007949D4"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8D798D" w:rsidRPr="007949D4" w:rsidRDefault="00A82429" w:rsidP="00292E18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7949D4"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A82429" w:rsidRPr="007949D4" w:rsidRDefault="00A82429" w:rsidP="00292E18">
      <w:pPr>
        <w:pStyle w:val="23"/>
        <w:widowControl/>
        <w:tabs>
          <w:tab w:val="left" w:pos="142"/>
        </w:tabs>
        <w:spacing w:after="0" w:line="348" w:lineRule="auto"/>
        <w:ind w:left="0" w:firstLine="709"/>
        <w:rPr>
          <w:sz w:val="28"/>
          <w:szCs w:val="28"/>
        </w:rPr>
      </w:pPr>
      <w:proofErr w:type="gramStart"/>
      <w:r w:rsidRPr="007949D4">
        <w:rPr>
          <w:sz w:val="28"/>
          <w:szCs w:val="28"/>
        </w:rPr>
        <w:lastRenderedPageBreak/>
        <w:t>- 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Pr="007949D4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74BD8" w:rsidRPr="007949D4" w:rsidRDefault="00474BD8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Работы выполнены в системе координат МСК-36, установленной для ведения Единого государственного реестра недвижимости на территории Воронежской области.</w:t>
      </w:r>
    </w:p>
    <w:p w:rsidR="00474BD8" w:rsidRPr="007949D4" w:rsidRDefault="00474BD8" w:rsidP="00292E18">
      <w:pPr>
        <w:pStyle w:val="23"/>
        <w:widowControl/>
        <w:tabs>
          <w:tab w:val="left" w:pos="142"/>
          <w:tab w:val="left" w:pos="851"/>
        </w:tabs>
        <w:spacing w:after="0" w:line="348" w:lineRule="auto"/>
        <w:ind w:left="0" w:firstLine="709"/>
        <w:rPr>
          <w:sz w:val="28"/>
          <w:szCs w:val="28"/>
        </w:rPr>
      </w:pPr>
      <w:r w:rsidRPr="007949D4">
        <w:rPr>
          <w:rFonts w:eastAsia="Arial CYR"/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434FC1" w:rsidRPr="007949D4" w:rsidRDefault="00434FC1" w:rsidP="00292E18">
      <w:pPr>
        <w:pStyle w:val="23"/>
        <w:widowControl/>
        <w:tabs>
          <w:tab w:val="left" w:pos="142"/>
        </w:tabs>
        <w:spacing w:after="0" w:line="348" w:lineRule="auto"/>
        <w:ind w:left="0" w:firstLine="709"/>
        <w:rPr>
          <w:sz w:val="28"/>
          <w:szCs w:val="28"/>
        </w:rPr>
      </w:pPr>
      <w:r w:rsidRPr="007949D4">
        <w:rPr>
          <w:sz w:val="28"/>
          <w:szCs w:val="28"/>
        </w:rPr>
        <w:t>Согласно ч. 4 ст. 41 Градостроительного кодекса Р</w:t>
      </w:r>
      <w:r w:rsidR="000C3921" w:rsidRPr="007949D4">
        <w:rPr>
          <w:sz w:val="28"/>
          <w:szCs w:val="28"/>
        </w:rPr>
        <w:t xml:space="preserve">оссийской </w:t>
      </w:r>
      <w:r w:rsidRPr="007949D4">
        <w:rPr>
          <w:sz w:val="28"/>
          <w:szCs w:val="28"/>
        </w:rPr>
        <w:t>Ф</w:t>
      </w:r>
      <w:r w:rsidR="000C3921" w:rsidRPr="007949D4">
        <w:rPr>
          <w:sz w:val="28"/>
          <w:szCs w:val="28"/>
        </w:rPr>
        <w:t>едерации</w:t>
      </w:r>
      <w:r w:rsidRPr="007949D4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946A10" w:rsidRPr="007949D4" w:rsidRDefault="00746649" w:rsidP="00292E18">
      <w:pPr>
        <w:widowControl/>
        <w:tabs>
          <w:tab w:val="left" w:pos="142"/>
          <w:tab w:val="left" w:pos="567"/>
          <w:tab w:val="left" w:pos="709"/>
        </w:tabs>
        <w:spacing w:line="348" w:lineRule="auto"/>
        <w:ind w:firstLine="709"/>
        <w:rPr>
          <w:sz w:val="28"/>
          <w:szCs w:val="28"/>
        </w:rPr>
      </w:pPr>
      <w:r w:rsidRPr="007949D4">
        <w:rPr>
          <w:noProof/>
          <w:sz w:val="28"/>
          <w:szCs w:val="28"/>
        </w:rPr>
        <w:t xml:space="preserve">Подготовка проекта межевания осуществляется применительно к </w:t>
      </w:r>
      <w:r w:rsidR="00946A10" w:rsidRPr="007949D4">
        <w:rPr>
          <w:noProof/>
          <w:sz w:val="28"/>
          <w:szCs w:val="28"/>
        </w:rPr>
        <w:t>те</w:t>
      </w:r>
      <w:r w:rsidRPr="007949D4">
        <w:rPr>
          <w:noProof/>
          <w:sz w:val="28"/>
          <w:szCs w:val="28"/>
        </w:rPr>
        <w:t>рритории, расположенной в границах элементов планировочной структуры.</w:t>
      </w:r>
      <w:r w:rsidRPr="007949D4">
        <w:rPr>
          <w:sz w:val="28"/>
          <w:szCs w:val="28"/>
        </w:rPr>
        <w:t xml:space="preserve"> </w:t>
      </w:r>
    </w:p>
    <w:p w:rsidR="00A376DC" w:rsidRPr="007949D4" w:rsidRDefault="00A376DC" w:rsidP="00292E18">
      <w:pPr>
        <w:widowControl/>
        <w:spacing w:line="348" w:lineRule="auto"/>
        <w:ind w:firstLine="709"/>
        <w:rPr>
          <w:sz w:val="28"/>
          <w:szCs w:val="28"/>
        </w:rPr>
      </w:pPr>
      <w:r w:rsidRPr="007949D4">
        <w:rPr>
          <w:sz w:val="28"/>
          <w:szCs w:val="28"/>
        </w:rPr>
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  <w:bookmarkStart w:id="0" w:name="_Hlk80557534"/>
    </w:p>
    <w:bookmarkEnd w:id="0"/>
    <w:p w:rsidR="00864476" w:rsidRPr="007949D4" w:rsidRDefault="00547587" w:rsidP="00292E18">
      <w:pPr>
        <w:widowControl/>
        <w:shd w:val="clear" w:color="auto" w:fill="FFFFFF"/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547587" w:rsidRPr="007949D4" w:rsidRDefault="00547587" w:rsidP="00292E18">
      <w:pPr>
        <w:widowControl/>
        <w:shd w:val="clear" w:color="auto" w:fill="FFFFFF"/>
        <w:spacing w:line="348" w:lineRule="auto"/>
        <w:ind w:firstLine="709"/>
        <w:rPr>
          <w:rFonts w:eastAsia="Arial CYR"/>
          <w:spacing w:val="-4"/>
          <w:sz w:val="28"/>
          <w:szCs w:val="28"/>
        </w:rPr>
      </w:pPr>
      <w:r w:rsidRPr="007949D4">
        <w:rPr>
          <w:rFonts w:eastAsia="Arial CYR"/>
          <w:spacing w:val="-4"/>
          <w:sz w:val="28"/>
          <w:szCs w:val="28"/>
        </w:rPr>
        <w:t>В соответствии с ч. 1 ст. 11.2 З</w:t>
      </w:r>
      <w:r w:rsidR="007505E9" w:rsidRPr="007949D4">
        <w:rPr>
          <w:rFonts w:eastAsia="Arial CYR"/>
          <w:spacing w:val="-4"/>
          <w:sz w:val="28"/>
          <w:szCs w:val="28"/>
        </w:rPr>
        <w:t>емельного кодекса</w:t>
      </w:r>
      <w:r w:rsidRPr="007949D4">
        <w:rPr>
          <w:rFonts w:eastAsia="Arial CYR"/>
          <w:spacing w:val="-4"/>
          <w:sz w:val="28"/>
          <w:szCs w:val="28"/>
        </w:rPr>
        <w:t xml:space="preserve"> Р</w:t>
      </w:r>
      <w:r w:rsidR="007505E9" w:rsidRPr="007949D4">
        <w:rPr>
          <w:rFonts w:eastAsia="Arial CYR"/>
          <w:spacing w:val="-4"/>
          <w:sz w:val="28"/>
          <w:szCs w:val="28"/>
        </w:rPr>
        <w:t xml:space="preserve">оссийской </w:t>
      </w:r>
      <w:r w:rsidRPr="007949D4">
        <w:rPr>
          <w:rFonts w:eastAsia="Arial CYR"/>
          <w:spacing w:val="-4"/>
          <w:sz w:val="28"/>
          <w:szCs w:val="28"/>
        </w:rPr>
        <w:t>Ф</w:t>
      </w:r>
      <w:r w:rsidR="007505E9" w:rsidRPr="007949D4">
        <w:rPr>
          <w:rFonts w:eastAsia="Arial CYR"/>
          <w:spacing w:val="-4"/>
          <w:sz w:val="28"/>
          <w:szCs w:val="28"/>
        </w:rPr>
        <w:t>едерации</w:t>
      </w:r>
      <w:r w:rsidRPr="007949D4">
        <w:rPr>
          <w:rFonts w:eastAsia="Arial CYR"/>
          <w:spacing w:val="-4"/>
          <w:sz w:val="28"/>
          <w:szCs w:val="28"/>
        </w:rPr>
        <w:t xml:space="preserve"> земельные участки образуются при разделе, объединении, перераспределении </w:t>
      </w:r>
      <w:r w:rsidRPr="007949D4">
        <w:rPr>
          <w:rFonts w:eastAsia="Arial CYR"/>
          <w:spacing w:val="-4"/>
          <w:sz w:val="28"/>
          <w:szCs w:val="28"/>
        </w:rPr>
        <w:lastRenderedPageBreak/>
        <w:t>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547587" w:rsidRPr="007949D4" w:rsidRDefault="00547587" w:rsidP="00292E18">
      <w:pPr>
        <w:widowControl/>
        <w:shd w:val="clear" w:color="auto" w:fill="FFFFFF"/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547587" w:rsidRPr="007949D4" w:rsidRDefault="00547587" w:rsidP="00292E18">
      <w:pPr>
        <w:widowControl/>
        <w:shd w:val="clear" w:color="auto" w:fill="FFFFFF"/>
        <w:spacing w:line="348" w:lineRule="auto"/>
        <w:ind w:firstLine="709"/>
        <w:rPr>
          <w:rFonts w:eastAsia="Arial CYR"/>
          <w:spacing w:val="-4"/>
          <w:sz w:val="28"/>
          <w:szCs w:val="28"/>
        </w:rPr>
      </w:pPr>
      <w:r w:rsidRPr="007949D4">
        <w:rPr>
          <w:rFonts w:eastAsia="Arial CYR"/>
          <w:spacing w:val="-4"/>
          <w:sz w:val="28"/>
          <w:szCs w:val="28"/>
        </w:rPr>
        <w:t>Функционально-планировочная</w:t>
      </w:r>
      <w:r w:rsidR="00996FB3" w:rsidRPr="007949D4">
        <w:rPr>
          <w:rFonts w:eastAsia="Arial CYR"/>
          <w:spacing w:val="-4"/>
          <w:sz w:val="28"/>
          <w:szCs w:val="28"/>
        </w:rPr>
        <w:t xml:space="preserve"> организация территории принята</w:t>
      </w:r>
      <w:r w:rsidRPr="007949D4">
        <w:rPr>
          <w:rFonts w:eastAsia="Arial CYR"/>
          <w:spacing w:val="-4"/>
          <w:sz w:val="28"/>
          <w:szCs w:val="28"/>
        </w:rPr>
        <w:t xml:space="preserve"> исходя из фактического использования территории с сохранением существующих участков, учтенных в Едином государственном реестре недвижимости.</w:t>
      </w:r>
    </w:p>
    <w:p w:rsidR="00547587" w:rsidRPr="007949D4" w:rsidRDefault="00547587" w:rsidP="00292E18">
      <w:pPr>
        <w:widowControl/>
        <w:shd w:val="clear" w:color="auto" w:fill="FFFFFF"/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Рассматриваемая территория расположена в Коминтерновском районе городского округа город Воронеж на территории кадастрового квартала</w:t>
      </w:r>
      <w:r w:rsidR="00996FB3" w:rsidRPr="007949D4">
        <w:rPr>
          <w:rFonts w:eastAsia="Arial CYR"/>
          <w:sz w:val="28"/>
          <w:szCs w:val="28"/>
        </w:rPr>
        <w:t xml:space="preserve"> с номером</w:t>
      </w:r>
      <w:r w:rsidRPr="007949D4">
        <w:rPr>
          <w:rFonts w:eastAsia="Arial CYR"/>
          <w:sz w:val="28"/>
          <w:szCs w:val="28"/>
        </w:rPr>
        <w:t xml:space="preserve"> 36:34:0210002. Площадь рассматриваемой территории составляет </w:t>
      </w:r>
      <w:r w:rsidRPr="007949D4">
        <w:rPr>
          <w:sz w:val="28"/>
          <w:szCs w:val="28"/>
        </w:rPr>
        <w:t>6,5 га.</w:t>
      </w:r>
      <w:r w:rsidRPr="007949D4">
        <w:rPr>
          <w:rFonts w:eastAsia="Arial CYR"/>
          <w:sz w:val="28"/>
          <w:szCs w:val="28"/>
        </w:rPr>
        <w:t xml:space="preserve"> На территории межевания расположены здания, сооружения жилого и нежилого назначения.</w:t>
      </w:r>
    </w:p>
    <w:p w:rsidR="00D24642" w:rsidRPr="007949D4" w:rsidRDefault="00996FB3" w:rsidP="00292E18">
      <w:pPr>
        <w:widowControl/>
        <w:tabs>
          <w:tab w:val="left" w:pos="142"/>
          <w:tab w:val="left" w:pos="709"/>
        </w:tabs>
        <w:spacing w:line="348" w:lineRule="auto"/>
        <w:ind w:firstLine="709"/>
        <w:rPr>
          <w:sz w:val="28"/>
          <w:szCs w:val="28"/>
        </w:rPr>
      </w:pPr>
      <w:r w:rsidRPr="007949D4">
        <w:rPr>
          <w:sz w:val="28"/>
          <w:szCs w:val="28"/>
        </w:rPr>
        <w:t>Согласно Генеральному плану</w:t>
      </w:r>
      <w:r w:rsidR="00D24642" w:rsidRPr="007949D4">
        <w:rPr>
          <w:sz w:val="28"/>
          <w:szCs w:val="28"/>
        </w:rPr>
        <w:t xml:space="preserve"> рассматриваемая территория расположена в функциональных зонах:</w:t>
      </w:r>
    </w:p>
    <w:p w:rsidR="00F1219E" w:rsidRPr="007949D4" w:rsidRDefault="00A376DC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-</w:t>
      </w:r>
      <w:r w:rsidR="005E02EB" w:rsidRPr="007949D4">
        <w:rPr>
          <w:color w:val="auto"/>
          <w:szCs w:val="28"/>
        </w:rPr>
        <w:t> </w:t>
      </w:r>
      <w:r w:rsidRPr="007949D4">
        <w:rPr>
          <w:color w:val="auto"/>
          <w:szCs w:val="28"/>
        </w:rPr>
        <w:t xml:space="preserve">многофункциональной общественно-деловой зоне (планируемой) </w:t>
      </w:r>
      <w:r w:rsidR="00996FB3" w:rsidRPr="007949D4">
        <w:rPr>
          <w:color w:val="auto"/>
          <w:szCs w:val="28"/>
        </w:rPr>
        <w:t>(к</w:t>
      </w:r>
      <w:r w:rsidR="00D24642" w:rsidRPr="007949D4">
        <w:rPr>
          <w:color w:val="auto"/>
          <w:szCs w:val="28"/>
        </w:rPr>
        <w:t>од функц</w:t>
      </w:r>
      <w:r w:rsidR="00996FB3" w:rsidRPr="007949D4">
        <w:rPr>
          <w:color w:val="auto"/>
          <w:szCs w:val="28"/>
        </w:rPr>
        <w:t>и</w:t>
      </w:r>
      <w:r w:rsidRPr="007949D4">
        <w:rPr>
          <w:color w:val="auto"/>
          <w:szCs w:val="28"/>
        </w:rPr>
        <w:t>онального назначения зоны 301)</w:t>
      </w:r>
      <w:proofErr w:type="gramStart"/>
      <w:r w:rsidRPr="007949D4">
        <w:rPr>
          <w:color w:val="auto"/>
          <w:szCs w:val="28"/>
        </w:rPr>
        <w:t xml:space="preserve"> </w:t>
      </w:r>
      <w:r w:rsidR="00996FB3" w:rsidRPr="007949D4">
        <w:rPr>
          <w:color w:val="auto"/>
          <w:szCs w:val="28"/>
        </w:rPr>
        <w:t>;</w:t>
      </w:r>
      <w:proofErr w:type="gramEnd"/>
    </w:p>
    <w:p w:rsidR="00D24642" w:rsidRPr="007949D4" w:rsidRDefault="00A376DC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-</w:t>
      </w:r>
      <w:r w:rsidR="005E02EB" w:rsidRPr="007949D4">
        <w:rPr>
          <w:color w:val="auto"/>
          <w:szCs w:val="28"/>
        </w:rPr>
        <w:t> </w:t>
      </w:r>
      <w:r w:rsidRPr="007949D4">
        <w:rPr>
          <w:color w:val="auto"/>
          <w:szCs w:val="28"/>
        </w:rPr>
        <w:t>жилой зоне (существующей)</w:t>
      </w:r>
      <w:r w:rsidR="005E02EB" w:rsidRPr="007949D4">
        <w:rPr>
          <w:color w:val="auto"/>
          <w:szCs w:val="28"/>
        </w:rPr>
        <w:t xml:space="preserve"> </w:t>
      </w:r>
      <w:r w:rsidR="00996FB3" w:rsidRPr="007949D4">
        <w:rPr>
          <w:color w:val="auto"/>
          <w:szCs w:val="28"/>
        </w:rPr>
        <w:t>(к</w:t>
      </w:r>
      <w:r w:rsidR="00D24642" w:rsidRPr="007949D4">
        <w:rPr>
          <w:color w:val="auto"/>
          <w:szCs w:val="28"/>
        </w:rPr>
        <w:t>од функционального назначения зоны</w:t>
      </w:r>
      <w:r w:rsidR="005E02EB" w:rsidRPr="007949D4">
        <w:rPr>
          <w:color w:val="auto"/>
          <w:szCs w:val="28"/>
        </w:rPr>
        <w:t> </w:t>
      </w:r>
      <w:r w:rsidR="00D24642" w:rsidRPr="007949D4">
        <w:rPr>
          <w:color w:val="auto"/>
          <w:szCs w:val="28"/>
        </w:rPr>
        <w:t>100</w:t>
      </w:r>
      <w:r w:rsidR="00996FB3" w:rsidRPr="007949D4">
        <w:rPr>
          <w:color w:val="auto"/>
          <w:szCs w:val="28"/>
        </w:rPr>
        <w:t>);</w:t>
      </w:r>
    </w:p>
    <w:p w:rsidR="00D24642" w:rsidRPr="007949D4" w:rsidRDefault="00A376DC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-</w:t>
      </w:r>
      <w:r w:rsidR="005E02EB" w:rsidRPr="007949D4">
        <w:rPr>
          <w:color w:val="auto"/>
          <w:szCs w:val="28"/>
        </w:rPr>
        <w:t> </w:t>
      </w:r>
      <w:r w:rsidRPr="007949D4">
        <w:rPr>
          <w:color w:val="auto"/>
          <w:szCs w:val="28"/>
        </w:rPr>
        <w:t xml:space="preserve">зоне магистральной улично-дорожной сети </w:t>
      </w:r>
      <w:r w:rsidR="00996FB3" w:rsidRPr="007949D4">
        <w:rPr>
          <w:color w:val="auto"/>
          <w:szCs w:val="28"/>
        </w:rPr>
        <w:t>(код функционального назначения зоны 0012);</w:t>
      </w:r>
    </w:p>
    <w:p w:rsidR="00A376DC" w:rsidRPr="007949D4" w:rsidRDefault="00A376DC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-</w:t>
      </w:r>
      <w:r w:rsidR="005E02EB" w:rsidRPr="007949D4">
        <w:rPr>
          <w:color w:val="auto"/>
          <w:szCs w:val="28"/>
        </w:rPr>
        <w:t> </w:t>
      </w:r>
      <w:r w:rsidRPr="007949D4">
        <w:rPr>
          <w:color w:val="auto"/>
          <w:szCs w:val="28"/>
        </w:rPr>
        <w:t>коммунально-складской зоне</w:t>
      </w:r>
      <w:r w:rsidR="005E02EB" w:rsidRPr="007949D4">
        <w:rPr>
          <w:color w:val="auto"/>
          <w:szCs w:val="28"/>
        </w:rPr>
        <w:t xml:space="preserve"> </w:t>
      </w:r>
      <w:r w:rsidR="00F1219E" w:rsidRPr="007949D4">
        <w:rPr>
          <w:color w:val="auto"/>
          <w:szCs w:val="28"/>
        </w:rPr>
        <w:t>(код</w:t>
      </w:r>
      <w:r w:rsidR="00D24642" w:rsidRPr="007949D4">
        <w:rPr>
          <w:color w:val="auto"/>
          <w:szCs w:val="28"/>
        </w:rPr>
        <w:t xml:space="preserve"> функци</w:t>
      </w:r>
      <w:r w:rsidR="00F1219E" w:rsidRPr="007949D4">
        <w:rPr>
          <w:color w:val="auto"/>
          <w:szCs w:val="28"/>
        </w:rPr>
        <w:t xml:space="preserve">онального назначения </w:t>
      </w:r>
      <w:r w:rsidR="00D24642" w:rsidRPr="007949D4">
        <w:rPr>
          <w:color w:val="auto"/>
          <w:szCs w:val="28"/>
        </w:rPr>
        <w:t>зоны</w:t>
      </w:r>
      <w:r w:rsidR="005E02EB" w:rsidRPr="007949D4">
        <w:rPr>
          <w:color w:val="auto"/>
          <w:szCs w:val="28"/>
        </w:rPr>
        <w:t> </w:t>
      </w:r>
      <w:r w:rsidR="00D24642" w:rsidRPr="007949D4">
        <w:rPr>
          <w:color w:val="auto"/>
          <w:szCs w:val="28"/>
        </w:rPr>
        <w:t>6054</w:t>
      </w:r>
      <w:r w:rsidR="00F1219E" w:rsidRPr="007949D4">
        <w:rPr>
          <w:color w:val="auto"/>
          <w:szCs w:val="28"/>
        </w:rPr>
        <w:t>)</w:t>
      </w:r>
      <w:r w:rsidRPr="007949D4">
        <w:rPr>
          <w:color w:val="auto"/>
          <w:szCs w:val="28"/>
        </w:rPr>
        <w:t>;</w:t>
      </w:r>
      <w:r w:rsidR="00F1219E" w:rsidRPr="007949D4">
        <w:rPr>
          <w:color w:val="auto"/>
          <w:szCs w:val="28"/>
        </w:rPr>
        <w:t xml:space="preserve"> </w:t>
      </w:r>
    </w:p>
    <w:p w:rsidR="00D24642" w:rsidRPr="007949D4" w:rsidRDefault="00F1219E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-</w:t>
      </w:r>
      <w:r w:rsidR="005E02EB" w:rsidRPr="007949D4">
        <w:rPr>
          <w:color w:val="auto"/>
          <w:szCs w:val="28"/>
        </w:rPr>
        <w:t> </w:t>
      </w:r>
      <w:r w:rsidRPr="007949D4">
        <w:rPr>
          <w:color w:val="auto"/>
          <w:szCs w:val="28"/>
        </w:rPr>
        <w:t xml:space="preserve">жилых </w:t>
      </w:r>
      <w:proofErr w:type="gramStart"/>
      <w:r w:rsidRPr="007949D4">
        <w:rPr>
          <w:color w:val="auto"/>
          <w:szCs w:val="28"/>
        </w:rPr>
        <w:t>зонах</w:t>
      </w:r>
      <w:proofErr w:type="gramEnd"/>
      <w:r w:rsidR="00A376DC" w:rsidRPr="007949D4">
        <w:rPr>
          <w:color w:val="auto"/>
          <w:szCs w:val="28"/>
        </w:rPr>
        <w:t xml:space="preserve"> (код функционального назначения зоны 6050)</w:t>
      </w:r>
      <w:r w:rsidR="00D24642" w:rsidRPr="007949D4">
        <w:rPr>
          <w:color w:val="auto"/>
          <w:szCs w:val="28"/>
        </w:rPr>
        <w:t>.</w:t>
      </w:r>
    </w:p>
    <w:p w:rsidR="00D24642" w:rsidRPr="007949D4" w:rsidRDefault="00D24642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Рассматриваемая территория пригодна для строительства жилой застройки и объектов обслуживания при соблюдении действующих норм</w:t>
      </w:r>
      <w:r w:rsidR="007949D4">
        <w:rPr>
          <w:color w:val="auto"/>
          <w:szCs w:val="28"/>
        </w:rPr>
        <w:t> </w:t>
      </w:r>
      <w:r w:rsidRPr="007949D4">
        <w:rPr>
          <w:color w:val="auto"/>
          <w:szCs w:val="28"/>
        </w:rPr>
        <w:t>и</w:t>
      </w:r>
      <w:r w:rsidR="007949D4">
        <w:rPr>
          <w:color w:val="auto"/>
          <w:szCs w:val="28"/>
        </w:rPr>
        <w:t> </w:t>
      </w:r>
      <w:r w:rsidRPr="007949D4">
        <w:rPr>
          <w:color w:val="auto"/>
          <w:szCs w:val="28"/>
        </w:rPr>
        <w:t xml:space="preserve">правил. </w:t>
      </w:r>
    </w:p>
    <w:p w:rsidR="00D24642" w:rsidRPr="007949D4" w:rsidRDefault="00D24642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Согласно Правил</w:t>
      </w:r>
      <w:r w:rsidR="00F1219E" w:rsidRPr="007949D4">
        <w:rPr>
          <w:color w:val="auto"/>
          <w:szCs w:val="28"/>
        </w:rPr>
        <w:t>ам</w:t>
      </w:r>
      <w:r w:rsidRPr="007949D4">
        <w:rPr>
          <w:color w:val="auto"/>
          <w:szCs w:val="28"/>
        </w:rPr>
        <w:t xml:space="preserve"> землепользования и застройки рассматриваемая территория расположена в территориальных зонах: </w:t>
      </w:r>
    </w:p>
    <w:p w:rsidR="00D24642" w:rsidRPr="007949D4" w:rsidRDefault="00F1219E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-</w:t>
      </w:r>
      <w:r w:rsidR="005E02EB" w:rsidRPr="007949D4">
        <w:rPr>
          <w:color w:val="auto"/>
          <w:szCs w:val="28"/>
        </w:rPr>
        <w:t> </w:t>
      </w:r>
      <w:r w:rsidR="00D24642" w:rsidRPr="007949D4">
        <w:rPr>
          <w:color w:val="auto"/>
          <w:szCs w:val="28"/>
        </w:rPr>
        <w:t>Ж</w:t>
      </w:r>
      <w:proofErr w:type="gramStart"/>
      <w:r w:rsidR="00D24642" w:rsidRPr="007949D4">
        <w:rPr>
          <w:color w:val="auto"/>
          <w:szCs w:val="28"/>
        </w:rPr>
        <w:t>М(</w:t>
      </w:r>
      <w:proofErr w:type="gramEnd"/>
      <w:r w:rsidR="00D24642" w:rsidRPr="007949D4">
        <w:rPr>
          <w:color w:val="auto"/>
          <w:szCs w:val="28"/>
        </w:rPr>
        <w:t>р)</w:t>
      </w:r>
      <w:r w:rsidRPr="007949D4">
        <w:rPr>
          <w:color w:val="auto"/>
          <w:szCs w:val="28"/>
        </w:rPr>
        <w:t xml:space="preserve"> «З</w:t>
      </w:r>
      <w:r w:rsidR="00D24642" w:rsidRPr="007949D4">
        <w:rPr>
          <w:color w:val="auto"/>
          <w:szCs w:val="28"/>
        </w:rPr>
        <w:t>она реконструкции многоэтажной жилой застройки</w:t>
      </w:r>
      <w:r w:rsidRPr="007949D4">
        <w:rPr>
          <w:color w:val="auto"/>
          <w:szCs w:val="28"/>
        </w:rPr>
        <w:t>»</w:t>
      </w:r>
      <w:r w:rsidR="00D24642" w:rsidRPr="007949D4">
        <w:rPr>
          <w:color w:val="auto"/>
          <w:szCs w:val="28"/>
        </w:rPr>
        <w:t>;</w:t>
      </w:r>
    </w:p>
    <w:p w:rsidR="00D24642" w:rsidRPr="007949D4" w:rsidRDefault="00F1219E" w:rsidP="00292E18">
      <w:pPr>
        <w:pStyle w:val="0"/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t>-</w:t>
      </w:r>
      <w:r w:rsidR="005E02EB" w:rsidRPr="007949D4">
        <w:rPr>
          <w:color w:val="auto"/>
          <w:szCs w:val="28"/>
        </w:rPr>
        <w:t> </w:t>
      </w:r>
      <w:r w:rsidR="00D24642" w:rsidRPr="007949D4">
        <w:rPr>
          <w:color w:val="auto"/>
          <w:szCs w:val="28"/>
        </w:rPr>
        <w:t>ОДМ</w:t>
      </w:r>
      <w:r w:rsidRPr="007949D4">
        <w:rPr>
          <w:color w:val="auto"/>
          <w:szCs w:val="28"/>
        </w:rPr>
        <w:t xml:space="preserve"> «З</w:t>
      </w:r>
      <w:r w:rsidR="00D24642" w:rsidRPr="007949D4">
        <w:rPr>
          <w:color w:val="auto"/>
          <w:szCs w:val="28"/>
        </w:rPr>
        <w:t>она смешанной общественно-деловой застройки</w:t>
      </w:r>
      <w:r w:rsidRPr="007949D4">
        <w:rPr>
          <w:color w:val="auto"/>
          <w:szCs w:val="28"/>
        </w:rPr>
        <w:t>»</w:t>
      </w:r>
      <w:r w:rsidR="00D24642" w:rsidRPr="007949D4">
        <w:rPr>
          <w:color w:val="auto"/>
          <w:szCs w:val="28"/>
        </w:rPr>
        <w:t>;</w:t>
      </w:r>
    </w:p>
    <w:p w:rsidR="00D24642" w:rsidRPr="007949D4" w:rsidRDefault="00F1219E" w:rsidP="00292E18">
      <w:pPr>
        <w:pStyle w:val="0"/>
        <w:tabs>
          <w:tab w:val="left" w:pos="851"/>
        </w:tabs>
        <w:spacing w:line="348" w:lineRule="auto"/>
        <w:ind w:firstLine="709"/>
        <w:rPr>
          <w:color w:val="auto"/>
          <w:szCs w:val="28"/>
        </w:rPr>
      </w:pPr>
      <w:r w:rsidRPr="007949D4">
        <w:rPr>
          <w:color w:val="auto"/>
          <w:szCs w:val="28"/>
        </w:rPr>
        <w:lastRenderedPageBreak/>
        <w:t>-</w:t>
      </w:r>
      <w:r w:rsidR="005E02EB" w:rsidRPr="007949D4">
        <w:rPr>
          <w:color w:val="auto"/>
          <w:szCs w:val="28"/>
        </w:rPr>
        <w:t> </w:t>
      </w:r>
      <w:r w:rsidR="00D24642" w:rsidRPr="007949D4">
        <w:rPr>
          <w:color w:val="auto"/>
          <w:szCs w:val="28"/>
        </w:rPr>
        <w:t>ПК</w:t>
      </w:r>
      <w:r w:rsidRPr="007949D4">
        <w:rPr>
          <w:color w:val="auto"/>
          <w:szCs w:val="28"/>
        </w:rPr>
        <w:t xml:space="preserve"> «З</w:t>
      </w:r>
      <w:r w:rsidR="00D24642" w:rsidRPr="007949D4">
        <w:rPr>
          <w:color w:val="auto"/>
          <w:szCs w:val="28"/>
        </w:rPr>
        <w:t>она производственно-коммунальной застройки</w:t>
      </w:r>
      <w:r w:rsidRPr="007949D4">
        <w:rPr>
          <w:color w:val="auto"/>
          <w:szCs w:val="28"/>
        </w:rPr>
        <w:t>»</w:t>
      </w:r>
      <w:r w:rsidR="00D24642" w:rsidRPr="007949D4">
        <w:rPr>
          <w:color w:val="auto"/>
          <w:szCs w:val="28"/>
        </w:rPr>
        <w:t>.</w:t>
      </w:r>
    </w:p>
    <w:p w:rsidR="00D24642" w:rsidRPr="007949D4" w:rsidRDefault="00F1219E" w:rsidP="00292E18">
      <w:pPr>
        <w:widowControl/>
        <w:shd w:val="clear" w:color="auto" w:fill="FFFFFF"/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Р</w:t>
      </w:r>
      <w:r w:rsidR="00D24642" w:rsidRPr="007949D4">
        <w:rPr>
          <w:rFonts w:eastAsia="Arial CYR"/>
          <w:sz w:val="28"/>
          <w:szCs w:val="28"/>
        </w:rPr>
        <w:t>анее установленные красные линии отражены согласно сведениям, содержащимся в письме управления главного архитектора администрации городского округа город Воронеж</w:t>
      </w:r>
      <w:r w:rsidRPr="007949D4">
        <w:rPr>
          <w:rFonts w:eastAsia="Arial CYR"/>
          <w:sz w:val="28"/>
          <w:szCs w:val="28"/>
        </w:rPr>
        <w:t xml:space="preserve"> от </w:t>
      </w:r>
      <w:r w:rsidR="0079227B" w:rsidRPr="007949D4">
        <w:rPr>
          <w:rFonts w:eastAsia="Arial CYR"/>
          <w:sz w:val="28"/>
          <w:szCs w:val="28"/>
        </w:rPr>
        <w:t>01.</w:t>
      </w:r>
      <w:r w:rsidRPr="007949D4">
        <w:rPr>
          <w:rFonts w:eastAsia="Arial CYR"/>
          <w:sz w:val="28"/>
          <w:szCs w:val="28"/>
        </w:rPr>
        <w:t>09.2021 № 17176569</w:t>
      </w:r>
      <w:r w:rsidR="00D24642" w:rsidRPr="007949D4">
        <w:rPr>
          <w:rFonts w:eastAsia="Arial CYR"/>
          <w:sz w:val="28"/>
          <w:szCs w:val="28"/>
        </w:rPr>
        <w:t>.</w:t>
      </w:r>
    </w:p>
    <w:p w:rsidR="00D24642" w:rsidRPr="007949D4" w:rsidRDefault="00D24642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 xml:space="preserve">Сведения о границах территории, ограниченной </w:t>
      </w:r>
      <w:proofErr w:type="spellStart"/>
      <w:r w:rsidRPr="007949D4">
        <w:rPr>
          <w:rFonts w:eastAsia="Arial CYR"/>
          <w:sz w:val="28"/>
          <w:szCs w:val="28"/>
        </w:rPr>
        <w:t>пр-ктом</w:t>
      </w:r>
      <w:proofErr w:type="spellEnd"/>
      <w:r w:rsidRPr="007949D4">
        <w:rPr>
          <w:rFonts w:eastAsia="Arial CYR"/>
          <w:sz w:val="28"/>
          <w:szCs w:val="28"/>
        </w:rPr>
        <w:t xml:space="preserve"> Рабочий,</w:t>
      </w:r>
      <w:r w:rsidR="00740929" w:rsidRPr="007949D4">
        <w:rPr>
          <w:rFonts w:eastAsia="Arial CYR"/>
          <w:sz w:val="28"/>
          <w:szCs w:val="28"/>
        </w:rPr>
        <w:t xml:space="preserve"> </w:t>
      </w:r>
      <w:r w:rsidRPr="007949D4">
        <w:rPr>
          <w:rFonts w:eastAsia="Arial CYR"/>
          <w:sz w:val="28"/>
          <w:szCs w:val="28"/>
        </w:rPr>
        <w:t>ул.</w:t>
      </w:r>
      <w:r w:rsidR="005E02EB" w:rsidRPr="007949D4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>Елецкая, ул. Лидии Рябцевой, ул. Карпинского в городском округе город Воронеж, в отношении которой разработан проект межевания, содержащие перечень координат характерных точек этих границ в системе координат, используемой для ведения Единого госуда</w:t>
      </w:r>
      <w:r w:rsidR="00010FB1" w:rsidRPr="007949D4">
        <w:rPr>
          <w:rFonts w:eastAsia="Arial CYR"/>
          <w:sz w:val="28"/>
          <w:szCs w:val="28"/>
        </w:rPr>
        <w:t>рственного реестра недвижимости</w:t>
      </w:r>
      <w:r w:rsidR="00292E18">
        <w:rPr>
          <w:rFonts w:eastAsia="Arial CYR"/>
          <w:sz w:val="28"/>
          <w:szCs w:val="28"/>
        </w:rPr>
        <w:t xml:space="preserve"> на территории Воронежской области</w:t>
      </w:r>
      <w:r w:rsidRPr="007949D4">
        <w:rPr>
          <w:rFonts w:eastAsia="Arial CYR"/>
          <w:sz w:val="28"/>
          <w:szCs w:val="28"/>
        </w:rPr>
        <w:t>, приведены в таблице №</w:t>
      </w:r>
      <w:r w:rsidR="00292E18">
        <w:rPr>
          <w:rFonts w:eastAsia="Arial CYR"/>
          <w:sz w:val="28"/>
          <w:szCs w:val="28"/>
        </w:rPr>
        <w:t xml:space="preserve"> </w:t>
      </w:r>
      <w:r w:rsidRPr="007949D4">
        <w:rPr>
          <w:rFonts w:eastAsia="Arial CYR"/>
          <w:sz w:val="28"/>
          <w:szCs w:val="28"/>
        </w:rPr>
        <w:t>1.</w:t>
      </w:r>
    </w:p>
    <w:p w:rsidR="004A43D3" w:rsidRPr="007949D4" w:rsidRDefault="00F8244B" w:rsidP="00292E18">
      <w:pPr>
        <w:pStyle w:val="af1"/>
        <w:shd w:val="clear" w:color="auto" w:fill="FFFFFF"/>
        <w:suppressAutoHyphens/>
        <w:spacing w:before="0" w:beforeAutospacing="0" w:after="0" w:line="228" w:lineRule="auto"/>
        <w:jc w:val="right"/>
        <w:rPr>
          <w:sz w:val="28"/>
          <w:szCs w:val="28"/>
        </w:rPr>
      </w:pPr>
      <w:r w:rsidRPr="007949D4">
        <w:rPr>
          <w:sz w:val="28"/>
          <w:szCs w:val="28"/>
        </w:rPr>
        <w:t xml:space="preserve">Таблица </w:t>
      </w:r>
      <w:r w:rsidR="00DF71F2" w:rsidRPr="007949D4">
        <w:rPr>
          <w:sz w:val="28"/>
          <w:szCs w:val="28"/>
        </w:rPr>
        <w:t>№ </w:t>
      </w:r>
      <w:r w:rsidRPr="007949D4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89"/>
        <w:gridCol w:w="3743"/>
        <w:gridCol w:w="3537"/>
      </w:tblGrid>
      <w:tr w:rsidR="007949D4" w:rsidRPr="007949D4" w:rsidTr="007949D4">
        <w:trPr>
          <w:trHeight w:val="268"/>
          <w:tblHeader/>
        </w:trPr>
        <w:tc>
          <w:tcPr>
            <w:tcW w:w="1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9D4" w:rsidRDefault="004A43D3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Номер</w:t>
            </w:r>
          </w:p>
          <w:p w:rsidR="004A43D3" w:rsidRPr="007949D4" w:rsidRDefault="004A43D3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3D3" w:rsidRPr="007949D4" w:rsidRDefault="0079227B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К</w:t>
            </w:r>
            <w:r w:rsidR="004A43D3" w:rsidRPr="007949D4">
              <w:rPr>
                <w:sz w:val="24"/>
                <w:szCs w:val="24"/>
              </w:rPr>
              <w:t>оординат</w:t>
            </w:r>
            <w:r w:rsidRPr="007949D4">
              <w:rPr>
                <w:sz w:val="24"/>
                <w:szCs w:val="24"/>
              </w:rPr>
              <w:t>ы</w:t>
            </w:r>
          </w:p>
        </w:tc>
      </w:tr>
      <w:tr w:rsidR="007949D4" w:rsidRPr="007949D4" w:rsidTr="007949D4">
        <w:trPr>
          <w:trHeight w:val="267"/>
          <w:tblHeader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3D3" w:rsidRPr="007949D4" w:rsidRDefault="004A43D3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3D3" w:rsidRPr="007949D4" w:rsidRDefault="004A43D3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3D3" w:rsidRPr="007949D4" w:rsidRDefault="004A43D3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  <w:lang w:val="en-US"/>
              </w:rPr>
              <w:t>Y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A40164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515984,96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1299044,67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A40164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2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516373,50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1299015,17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A40164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3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516378,21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1299185,57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A40164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4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516122,88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1299206,93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A40164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516080,17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1299197,03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A40164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516010,01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1299199,93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A40164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515997,01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1299191,19</w:t>
            </w:r>
          </w:p>
        </w:tc>
      </w:tr>
      <w:tr w:rsidR="007949D4" w:rsidRPr="007949D4" w:rsidTr="007949D4">
        <w:trPr>
          <w:trHeight w:val="31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515984,96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164" w:rsidRPr="007949D4" w:rsidRDefault="0054758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1299044,67</w:t>
            </w:r>
          </w:p>
        </w:tc>
      </w:tr>
    </w:tbl>
    <w:p w:rsidR="007949D4" w:rsidRDefault="007949D4" w:rsidP="00292E18">
      <w:pPr>
        <w:widowControl/>
        <w:tabs>
          <w:tab w:val="left" w:pos="709"/>
        </w:tabs>
        <w:spacing w:line="228" w:lineRule="auto"/>
        <w:ind w:firstLine="0"/>
        <w:rPr>
          <w:sz w:val="28"/>
          <w:szCs w:val="28"/>
          <w:shd w:val="clear" w:color="auto" w:fill="FFFFFF"/>
        </w:rPr>
      </w:pP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79227B" w:rsidRPr="007949D4">
        <w:rPr>
          <w:sz w:val="28"/>
          <w:szCs w:val="28"/>
          <w:shd w:val="clear" w:color="auto" w:fill="FFFFFF"/>
        </w:rPr>
        <w:t xml:space="preserve"> территории</w:t>
      </w:r>
      <w:r w:rsidRPr="007949D4">
        <w:rPr>
          <w:sz w:val="28"/>
          <w:szCs w:val="28"/>
          <w:shd w:val="clear" w:color="auto" w:fill="FFFFFF"/>
        </w:rPr>
        <w:t>.</w:t>
      </w: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 xml:space="preserve">В соответствии с письмом управления по охране объектов культурного </w:t>
      </w:r>
      <w:proofErr w:type="gramStart"/>
      <w:r w:rsidRPr="007949D4">
        <w:rPr>
          <w:sz w:val="28"/>
          <w:szCs w:val="28"/>
          <w:shd w:val="clear" w:color="auto" w:fill="FFFFFF"/>
        </w:rPr>
        <w:t>наследия Воронежской области от 03.09.2021 № 71-11/3161 в границах рассматриваемой территории объекты куль</w:t>
      </w:r>
      <w:r w:rsidR="0079227B" w:rsidRPr="007949D4">
        <w:rPr>
          <w:sz w:val="28"/>
          <w:szCs w:val="28"/>
          <w:shd w:val="clear" w:color="auto" w:fill="FFFFFF"/>
        </w:rPr>
        <w:t>турного наследия, включенные в е</w:t>
      </w:r>
      <w:r w:rsidRPr="007949D4">
        <w:rPr>
          <w:sz w:val="28"/>
          <w:szCs w:val="28"/>
          <w:shd w:val="clear" w:color="auto" w:fill="FFFFFF"/>
        </w:rPr>
        <w:t xml:space="preserve">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 и объекты, обладающие признаками объекта культурного наследия (в том числе археологического), отсутствуют. </w:t>
      </w:r>
      <w:proofErr w:type="gramEnd"/>
    </w:p>
    <w:p w:rsidR="007505E9" w:rsidRPr="007949D4" w:rsidRDefault="00740929" w:rsidP="00292E18">
      <w:pPr>
        <w:widowControl/>
        <w:tabs>
          <w:tab w:val="left" w:pos="709"/>
          <w:tab w:val="left" w:pos="993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proofErr w:type="gramStart"/>
      <w:r w:rsidRPr="007949D4">
        <w:rPr>
          <w:sz w:val="28"/>
          <w:szCs w:val="28"/>
          <w:shd w:val="clear" w:color="auto" w:fill="FFFFFF"/>
        </w:rPr>
        <w:t xml:space="preserve">В соответствии со ст. 105 Земельного кодекса Российской Федерации охранная зона особо охраняемой природной территории (государственного </w:t>
      </w:r>
      <w:r w:rsidRPr="007949D4">
        <w:rPr>
          <w:sz w:val="28"/>
          <w:szCs w:val="28"/>
          <w:shd w:val="clear" w:color="auto" w:fill="FFFFFF"/>
        </w:rPr>
        <w:lastRenderedPageBreak/>
        <w:t>природного заповедника, национального парка, природного парка, памятника природы) относится к зонам с особыми условиями использования территории и в соответствии с Федеральным законом от 13.07.2015 № 218-ФЗ «О государственной регистрации недвижимости» подлежит внесению в Единый государственный реестр недвижимости.</w:t>
      </w:r>
      <w:proofErr w:type="gramEnd"/>
    </w:p>
    <w:p w:rsidR="00740929" w:rsidRPr="007949D4" w:rsidRDefault="00740929" w:rsidP="00292E18">
      <w:pPr>
        <w:widowControl/>
        <w:tabs>
          <w:tab w:val="left" w:pos="709"/>
          <w:tab w:val="left" w:pos="993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 xml:space="preserve">Согласно сведениям общедоступного сервиса </w:t>
      </w:r>
      <w:proofErr w:type="spellStart"/>
      <w:r w:rsidRPr="007949D4">
        <w:rPr>
          <w:sz w:val="28"/>
          <w:szCs w:val="28"/>
          <w:shd w:val="clear" w:color="auto" w:fill="FFFFFF"/>
        </w:rPr>
        <w:t>Росреестра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«Публичная кадастровая карта» в границах рассматриваемой </w:t>
      </w:r>
      <w:proofErr w:type="gramStart"/>
      <w:r w:rsidRPr="007949D4">
        <w:rPr>
          <w:sz w:val="28"/>
          <w:szCs w:val="28"/>
          <w:shd w:val="clear" w:color="auto" w:fill="FFFFFF"/>
        </w:rPr>
        <w:t>территории</w:t>
      </w:r>
      <w:proofErr w:type="gramEnd"/>
      <w:r w:rsidRPr="007949D4">
        <w:rPr>
          <w:sz w:val="28"/>
          <w:szCs w:val="28"/>
          <w:shd w:val="clear" w:color="auto" w:fill="FFFFFF"/>
        </w:rPr>
        <w:t xml:space="preserve"> особо охраняемые природные территории отсутствуют.</w:t>
      </w: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>В соответствии с письмом управления экологии администрации городског</w:t>
      </w:r>
      <w:r w:rsidR="0079227B" w:rsidRPr="007949D4">
        <w:rPr>
          <w:sz w:val="28"/>
          <w:szCs w:val="28"/>
          <w:shd w:val="clear" w:color="auto" w:fill="FFFFFF"/>
        </w:rPr>
        <w:t>о округа город Воронеж от 01.09.</w:t>
      </w:r>
      <w:r w:rsidRPr="007949D4">
        <w:rPr>
          <w:sz w:val="28"/>
          <w:szCs w:val="28"/>
          <w:shd w:val="clear" w:color="auto" w:fill="FFFFFF"/>
        </w:rPr>
        <w:t xml:space="preserve">2021 № 17238083 в границах рассматриваемой </w:t>
      </w:r>
      <w:proofErr w:type="gramStart"/>
      <w:r w:rsidRPr="007949D4">
        <w:rPr>
          <w:sz w:val="28"/>
          <w:szCs w:val="28"/>
          <w:shd w:val="clear" w:color="auto" w:fill="FFFFFF"/>
        </w:rPr>
        <w:t>территории</w:t>
      </w:r>
      <w:proofErr w:type="gramEnd"/>
      <w:r w:rsidRPr="007949D4">
        <w:rPr>
          <w:sz w:val="28"/>
          <w:szCs w:val="28"/>
          <w:shd w:val="clear" w:color="auto" w:fill="FFFFFF"/>
        </w:rPr>
        <w:t xml:space="preserve"> особо охраняемые природные территории местного значения отсутствуют.</w:t>
      </w: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 xml:space="preserve">В соответствии с письмом департамента природных ресурсов и экологии Воронежской области от 17.09.2021 № 43-01-23/6487 в границах рассматриваемой </w:t>
      </w:r>
      <w:proofErr w:type="gramStart"/>
      <w:r w:rsidRPr="007949D4">
        <w:rPr>
          <w:sz w:val="28"/>
          <w:szCs w:val="28"/>
          <w:shd w:val="clear" w:color="auto" w:fill="FFFFFF"/>
        </w:rPr>
        <w:t>территории</w:t>
      </w:r>
      <w:proofErr w:type="gramEnd"/>
      <w:r w:rsidRPr="007949D4">
        <w:rPr>
          <w:sz w:val="28"/>
          <w:szCs w:val="28"/>
          <w:shd w:val="clear" w:color="auto" w:fill="FFFFFF"/>
        </w:rPr>
        <w:t xml:space="preserve"> особо охраняемые природные территории областного (регионального) значения отсутствуют.</w:t>
      </w: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 xml:space="preserve">В соответствии с картой </w:t>
      </w:r>
      <w:r w:rsidR="00A32161" w:rsidRPr="007949D4">
        <w:rPr>
          <w:sz w:val="28"/>
          <w:szCs w:val="28"/>
          <w:shd w:val="clear" w:color="auto" w:fill="FFFFFF"/>
        </w:rPr>
        <w:t xml:space="preserve">градостроительного </w:t>
      </w:r>
      <w:r w:rsidRPr="007949D4">
        <w:rPr>
          <w:sz w:val="28"/>
          <w:szCs w:val="28"/>
          <w:shd w:val="clear" w:color="auto" w:fill="FFFFFF"/>
        </w:rPr>
        <w:t>зон</w:t>
      </w:r>
      <w:r w:rsidR="00A32161" w:rsidRPr="007949D4">
        <w:rPr>
          <w:sz w:val="28"/>
          <w:szCs w:val="28"/>
          <w:shd w:val="clear" w:color="auto" w:fill="FFFFFF"/>
        </w:rPr>
        <w:t>ирования «Карта зон</w:t>
      </w:r>
      <w:r w:rsidRPr="007949D4">
        <w:rPr>
          <w:sz w:val="28"/>
          <w:szCs w:val="28"/>
          <w:shd w:val="clear" w:color="auto" w:fill="FFFFFF"/>
        </w:rPr>
        <w:t xml:space="preserve"> с особыми условиями использования</w:t>
      </w:r>
      <w:r w:rsidR="00A32161" w:rsidRPr="007949D4">
        <w:rPr>
          <w:sz w:val="28"/>
          <w:szCs w:val="28"/>
          <w:shd w:val="clear" w:color="auto" w:fill="FFFFFF"/>
        </w:rPr>
        <w:t xml:space="preserve"> территории»</w:t>
      </w:r>
      <w:r w:rsidRPr="007949D4">
        <w:rPr>
          <w:sz w:val="28"/>
          <w:szCs w:val="28"/>
          <w:shd w:val="clear" w:color="auto" w:fill="FFFFFF"/>
        </w:rPr>
        <w:t xml:space="preserve">, утвержденной в составе Правил землепользования и застройки, рассматриваемая территория расположена в границах </w:t>
      </w:r>
      <w:proofErr w:type="spellStart"/>
      <w:r w:rsidRPr="007949D4">
        <w:rPr>
          <w:sz w:val="28"/>
          <w:szCs w:val="28"/>
          <w:shd w:val="clear" w:color="auto" w:fill="FFFFFF"/>
        </w:rPr>
        <w:t>подзон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7949D4">
        <w:rPr>
          <w:sz w:val="28"/>
          <w:szCs w:val="28"/>
          <w:shd w:val="clear" w:color="auto" w:fill="FFFFFF"/>
        </w:rPr>
        <w:t>приаэродромных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территорий </w:t>
      </w:r>
      <w:r w:rsidR="00A32161" w:rsidRPr="007949D4">
        <w:rPr>
          <w:sz w:val="28"/>
          <w:szCs w:val="28"/>
          <w:shd w:val="clear" w:color="auto" w:fill="FFFFFF"/>
        </w:rPr>
        <w:t>аэродромов Воронеж (</w:t>
      </w:r>
      <w:r w:rsidRPr="007949D4">
        <w:rPr>
          <w:sz w:val="28"/>
          <w:szCs w:val="28"/>
          <w:shd w:val="clear" w:color="auto" w:fill="FFFFFF"/>
        </w:rPr>
        <w:t>Придача</w:t>
      </w:r>
      <w:r w:rsidR="00A32161" w:rsidRPr="007949D4">
        <w:rPr>
          <w:sz w:val="28"/>
          <w:szCs w:val="28"/>
          <w:shd w:val="clear" w:color="auto" w:fill="FFFFFF"/>
        </w:rPr>
        <w:t>)</w:t>
      </w:r>
      <w:r w:rsidRPr="007949D4">
        <w:rPr>
          <w:sz w:val="28"/>
          <w:szCs w:val="28"/>
          <w:shd w:val="clear" w:color="auto" w:fill="FFFFFF"/>
        </w:rPr>
        <w:t xml:space="preserve"> и </w:t>
      </w:r>
      <w:r w:rsidR="00A32161" w:rsidRPr="007949D4">
        <w:rPr>
          <w:sz w:val="28"/>
          <w:szCs w:val="28"/>
          <w:shd w:val="clear" w:color="auto" w:fill="FFFFFF"/>
        </w:rPr>
        <w:t>Вороне</w:t>
      </w:r>
      <w:proofErr w:type="gramStart"/>
      <w:r w:rsidR="00A32161" w:rsidRPr="007949D4">
        <w:rPr>
          <w:sz w:val="28"/>
          <w:szCs w:val="28"/>
          <w:shd w:val="clear" w:color="auto" w:fill="FFFFFF"/>
        </w:rPr>
        <w:t>ж(</w:t>
      </w:r>
      <w:proofErr w:type="spellStart"/>
      <w:proofErr w:type="gramEnd"/>
      <w:r w:rsidRPr="007949D4">
        <w:rPr>
          <w:sz w:val="28"/>
          <w:szCs w:val="28"/>
          <w:shd w:val="clear" w:color="auto" w:fill="FFFFFF"/>
        </w:rPr>
        <w:t>Чертовицкое</w:t>
      </w:r>
      <w:proofErr w:type="spellEnd"/>
      <w:r w:rsidRPr="007949D4">
        <w:rPr>
          <w:sz w:val="28"/>
          <w:szCs w:val="28"/>
          <w:shd w:val="clear" w:color="auto" w:fill="FFFFFF"/>
        </w:rPr>
        <w:t>).</w:t>
      </w: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 xml:space="preserve">Рассматриваемая территория расположена в пределах </w:t>
      </w:r>
      <w:proofErr w:type="spellStart"/>
      <w:r w:rsidRPr="007949D4">
        <w:rPr>
          <w:sz w:val="28"/>
          <w:szCs w:val="28"/>
          <w:shd w:val="clear" w:color="auto" w:fill="FFFFFF"/>
        </w:rPr>
        <w:t>приаэродромных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территорий аэродромов Воронеж (Балтимор), Воронеж (Придача), Воронеж (</w:t>
      </w:r>
      <w:proofErr w:type="spellStart"/>
      <w:r w:rsidRPr="007949D4">
        <w:rPr>
          <w:sz w:val="28"/>
          <w:szCs w:val="28"/>
          <w:shd w:val="clear" w:color="auto" w:fill="FFFFFF"/>
        </w:rPr>
        <w:t>Чертовицкое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) и в районе аэродрома Воронеж (Балтимор), в </w:t>
      </w:r>
      <w:proofErr w:type="gramStart"/>
      <w:r w:rsidRPr="007949D4">
        <w:rPr>
          <w:sz w:val="28"/>
          <w:szCs w:val="28"/>
          <w:shd w:val="clear" w:color="auto" w:fill="FFFFFF"/>
        </w:rPr>
        <w:t>связи</w:t>
      </w:r>
      <w:proofErr w:type="gramEnd"/>
      <w:r w:rsidRPr="007949D4">
        <w:rPr>
          <w:sz w:val="28"/>
          <w:szCs w:val="28"/>
          <w:shd w:val="clear" w:color="auto" w:fill="FFFFFF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 xml:space="preserve">Согласно </w:t>
      </w:r>
      <w:r w:rsidR="00A32161" w:rsidRPr="007949D4">
        <w:rPr>
          <w:sz w:val="28"/>
          <w:szCs w:val="28"/>
          <w:shd w:val="clear" w:color="auto" w:fill="FFFFFF"/>
        </w:rPr>
        <w:t>решению</w:t>
      </w:r>
      <w:r w:rsidRPr="007949D4">
        <w:rPr>
          <w:sz w:val="28"/>
          <w:szCs w:val="28"/>
          <w:shd w:val="clear" w:color="auto" w:fill="FFFFFF"/>
        </w:rPr>
        <w:t xml:space="preserve"> об установлении границ </w:t>
      </w:r>
      <w:proofErr w:type="spellStart"/>
      <w:r w:rsidRPr="007949D4">
        <w:rPr>
          <w:sz w:val="28"/>
          <w:szCs w:val="28"/>
          <w:shd w:val="clear" w:color="auto" w:fill="FFFFFF"/>
        </w:rPr>
        <w:t>приаэродромной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территор</w:t>
      </w:r>
      <w:proofErr w:type="gramStart"/>
      <w:r w:rsidRPr="007949D4">
        <w:rPr>
          <w:sz w:val="28"/>
          <w:szCs w:val="28"/>
          <w:shd w:val="clear" w:color="auto" w:fill="FFFFFF"/>
        </w:rPr>
        <w:t>ии аэ</w:t>
      </w:r>
      <w:proofErr w:type="gramEnd"/>
      <w:r w:rsidRPr="007949D4">
        <w:rPr>
          <w:sz w:val="28"/>
          <w:szCs w:val="28"/>
          <w:shd w:val="clear" w:color="auto" w:fill="FFFFFF"/>
        </w:rPr>
        <w:t>род</w:t>
      </w:r>
      <w:r w:rsidR="00A32161" w:rsidRPr="007949D4">
        <w:rPr>
          <w:sz w:val="28"/>
          <w:szCs w:val="28"/>
          <w:shd w:val="clear" w:color="auto" w:fill="FFFFFF"/>
        </w:rPr>
        <w:t xml:space="preserve">рома экспериментальной авиации Воронеж (Придача), утвержденному </w:t>
      </w:r>
      <w:proofErr w:type="spellStart"/>
      <w:r w:rsidR="00A32161" w:rsidRPr="007949D4">
        <w:rPr>
          <w:sz w:val="28"/>
          <w:szCs w:val="28"/>
          <w:shd w:val="clear" w:color="auto" w:fill="FFFFFF"/>
        </w:rPr>
        <w:t>в</w:t>
      </w:r>
      <w:r w:rsidRPr="007949D4">
        <w:rPr>
          <w:sz w:val="28"/>
          <w:szCs w:val="28"/>
          <w:shd w:val="clear" w:color="auto" w:fill="FFFFFF"/>
        </w:rPr>
        <w:t>рио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директора департамента авиационной промышленности </w:t>
      </w:r>
      <w:proofErr w:type="spellStart"/>
      <w:r w:rsidRPr="007949D4">
        <w:rPr>
          <w:sz w:val="28"/>
          <w:szCs w:val="28"/>
          <w:shd w:val="clear" w:color="auto" w:fill="FFFFFF"/>
        </w:rPr>
        <w:t>Минпр</w:t>
      </w:r>
      <w:r w:rsidR="00A32161" w:rsidRPr="007949D4">
        <w:rPr>
          <w:sz w:val="28"/>
          <w:szCs w:val="28"/>
          <w:shd w:val="clear" w:color="auto" w:fill="FFFFFF"/>
        </w:rPr>
        <w:t>омторга</w:t>
      </w:r>
      <w:proofErr w:type="spellEnd"/>
      <w:r w:rsidR="00A32161" w:rsidRPr="007949D4">
        <w:rPr>
          <w:sz w:val="28"/>
          <w:szCs w:val="28"/>
          <w:shd w:val="clear" w:color="auto" w:fill="FFFFFF"/>
        </w:rPr>
        <w:t xml:space="preserve"> России Д.А. </w:t>
      </w:r>
      <w:proofErr w:type="spellStart"/>
      <w:r w:rsidR="00A32161" w:rsidRPr="007949D4">
        <w:rPr>
          <w:sz w:val="28"/>
          <w:szCs w:val="28"/>
          <w:shd w:val="clear" w:color="auto" w:fill="FFFFFF"/>
        </w:rPr>
        <w:t>Лысогорским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29.06.2018, рассматриваемая территория расположена в границах </w:t>
      </w:r>
      <w:proofErr w:type="spellStart"/>
      <w:r w:rsidRPr="007949D4">
        <w:rPr>
          <w:sz w:val="28"/>
          <w:szCs w:val="28"/>
          <w:shd w:val="clear" w:color="auto" w:fill="FFFFFF"/>
        </w:rPr>
        <w:t>подзон</w:t>
      </w:r>
      <w:r w:rsidR="00A32161" w:rsidRPr="007949D4">
        <w:rPr>
          <w:sz w:val="28"/>
          <w:szCs w:val="28"/>
          <w:shd w:val="clear" w:color="auto" w:fill="FFFFFF"/>
        </w:rPr>
        <w:t>ы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№ 6.</w:t>
      </w:r>
    </w:p>
    <w:p w:rsidR="00547587" w:rsidRPr="007949D4" w:rsidRDefault="005E02EB" w:rsidP="00292E18">
      <w:pPr>
        <w:pStyle w:val="23"/>
        <w:widowControl/>
        <w:tabs>
          <w:tab w:val="left" w:pos="709"/>
        </w:tabs>
        <w:spacing w:after="0" w:line="348" w:lineRule="auto"/>
        <w:ind w:left="0"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lastRenderedPageBreak/>
        <w:t>С</w:t>
      </w:r>
      <w:r w:rsidR="00740929" w:rsidRPr="007949D4">
        <w:rPr>
          <w:sz w:val="28"/>
          <w:szCs w:val="28"/>
          <w:shd w:val="clear" w:color="auto" w:fill="FFFFFF"/>
        </w:rPr>
        <w:t xml:space="preserve">огласно </w:t>
      </w:r>
      <w:r w:rsidR="00A32161" w:rsidRPr="007949D4">
        <w:rPr>
          <w:sz w:val="28"/>
          <w:szCs w:val="28"/>
          <w:shd w:val="clear" w:color="auto" w:fill="FFFFFF"/>
        </w:rPr>
        <w:t xml:space="preserve">приказу </w:t>
      </w:r>
      <w:proofErr w:type="spellStart"/>
      <w:r w:rsidR="00A32161" w:rsidRPr="007949D4">
        <w:rPr>
          <w:sz w:val="28"/>
          <w:szCs w:val="28"/>
          <w:shd w:val="clear" w:color="auto" w:fill="FFFFFF"/>
        </w:rPr>
        <w:t>Росавиации</w:t>
      </w:r>
      <w:proofErr w:type="spellEnd"/>
      <w:r w:rsidR="00A32161" w:rsidRPr="007949D4">
        <w:rPr>
          <w:sz w:val="28"/>
          <w:szCs w:val="28"/>
          <w:shd w:val="clear" w:color="auto" w:fill="FFFFFF"/>
        </w:rPr>
        <w:t xml:space="preserve"> от 26.02.2021 № 113-П</w:t>
      </w:r>
      <w:r w:rsidR="00740929" w:rsidRPr="007949D4">
        <w:rPr>
          <w:sz w:val="28"/>
          <w:szCs w:val="28"/>
          <w:shd w:val="clear" w:color="auto" w:fill="FFFFFF"/>
        </w:rPr>
        <w:t xml:space="preserve"> </w:t>
      </w:r>
      <w:r w:rsidR="00A32161" w:rsidRPr="007949D4">
        <w:rPr>
          <w:sz w:val="28"/>
          <w:szCs w:val="28"/>
          <w:shd w:val="clear" w:color="auto" w:fill="FFFFFF"/>
        </w:rPr>
        <w:t>«О</w:t>
      </w:r>
      <w:r w:rsidR="00740929" w:rsidRPr="007949D4">
        <w:rPr>
          <w:sz w:val="28"/>
          <w:szCs w:val="28"/>
          <w:shd w:val="clear" w:color="auto" w:fill="FFFFFF"/>
        </w:rPr>
        <w:t xml:space="preserve">б установлении </w:t>
      </w:r>
      <w:proofErr w:type="spellStart"/>
      <w:r w:rsidR="00740929" w:rsidRPr="007949D4">
        <w:rPr>
          <w:sz w:val="28"/>
          <w:szCs w:val="28"/>
          <w:shd w:val="clear" w:color="auto" w:fill="FFFFFF"/>
        </w:rPr>
        <w:t>приаэродромной</w:t>
      </w:r>
      <w:proofErr w:type="spellEnd"/>
      <w:r w:rsidR="00740929" w:rsidRPr="007949D4">
        <w:rPr>
          <w:sz w:val="28"/>
          <w:szCs w:val="28"/>
          <w:shd w:val="clear" w:color="auto" w:fill="FFFFFF"/>
        </w:rPr>
        <w:t xml:space="preserve"> территор</w:t>
      </w:r>
      <w:proofErr w:type="gramStart"/>
      <w:r w:rsidR="00740929" w:rsidRPr="007949D4">
        <w:rPr>
          <w:sz w:val="28"/>
          <w:szCs w:val="28"/>
          <w:shd w:val="clear" w:color="auto" w:fill="FFFFFF"/>
        </w:rPr>
        <w:t>ии аэ</w:t>
      </w:r>
      <w:proofErr w:type="gramEnd"/>
      <w:r w:rsidR="00740929" w:rsidRPr="007949D4">
        <w:rPr>
          <w:sz w:val="28"/>
          <w:szCs w:val="28"/>
          <w:shd w:val="clear" w:color="auto" w:fill="FFFFFF"/>
        </w:rPr>
        <w:t>родрома Воронеж (</w:t>
      </w:r>
      <w:proofErr w:type="spellStart"/>
      <w:r w:rsidR="00740929" w:rsidRPr="007949D4">
        <w:rPr>
          <w:sz w:val="28"/>
          <w:szCs w:val="28"/>
          <w:shd w:val="clear" w:color="auto" w:fill="FFFFFF"/>
        </w:rPr>
        <w:t>Чертовицкое</w:t>
      </w:r>
      <w:proofErr w:type="spellEnd"/>
      <w:r w:rsidR="00740929" w:rsidRPr="007949D4">
        <w:rPr>
          <w:sz w:val="28"/>
          <w:szCs w:val="28"/>
          <w:shd w:val="clear" w:color="auto" w:fill="FFFFFF"/>
        </w:rPr>
        <w:t>)</w:t>
      </w:r>
      <w:r w:rsidR="00A32161" w:rsidRPr="007949D4">
        <w:rPr>
          <w:sz w:val="28"/>
          <w:szCs w:val="28"/>
          <w:shd w:val="clear" w:color="auto" w:fill="FFFFFF"/>
        </w:rPr>
        <w:t>»</w:t>
      </w:r>
      <w:r w:rsidR="00740929" w:rsidRPr="007949D4">
        <w:rPr>
          <w:sz w:val="28"/>
          <w:szCs w:val="28"/>
          <w:shd w:val="clear" w:color="auto" w:fill="FFFFFF"/>
        </w:rPr>
        <w:t xml:space="preserve">, рассматриваемая территория расположена в границах </w:t>
      </w:r>
      <w:proofErr w:type="spellStart"/>
      <w:r w:rsidR="00740929" w:rsidRPr="007949D4">
        <w:rPr>
          <w:sz w:val="28"/>
          <w:szCs w:val="28"/>
          <w:shd w:val="clear" w:color="auto" w:fill="FFFFFF"/>
        </w:rPr>
        <w:t>подзон</w:t>
      </w:r>
      <w:proofErr w:type="spellEnd"/>
      <w:r w:rsidR="00740929" w:rsidRPr="007949D4">
        <w:rPr>
          <w:sz w:val="28"/>
          <w:szCs w:val="28"/>
          <w:shd w:val="clear" w:color="auto" w:fill="FFFFFF"/>
        </w:rPr>
        <w:t xml:space="preserve"> № 3, 4, 5, 6.</w:t>
      </w:r>
    </w:p>
    <w:p w:rsidR="00740929" w:rsidRPr="007949D4" w:rsidRDefault="00A32161" w:rsidP="00292E18">
      <w:pPr>
        <w:widowControl/>
        <w:tabs>
          <w:tab w:val="left" w:pos="709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>Согласно письму</w:t>
      </w:r>
      <w:r w:rsidR="00740929" w:rsidRPr="007949D4">
        <w:rPr>
          <w:sz w:val="28"/>
          <w:szCs w:val="28"/>
          <w:shd w:val="clear" w:color="auto" w:fill="FFFFFF"/>
        </w:rPr>
        <w:t xml:space="preserve"> управления </w:t>
      </w:r>
      <w:proofErr w:type="spellStart"/>
      <w:r w:rsidR="00740929" w:rsidRPr="007949D4">
        <w:rPr>
          <w:sz w:val="28"/>
          <w:szCs w:val="28"/>
          <w:shd w:val="clear" w:color="auto" w:fill="FFFFFF"/>
        </w:rPr>
        <w:t>Роспотребнадзора</w:t>
      </w:r>
      <w:proofErr w:type="spellEnd"/>
      <w:r w:rsidR="00740929" w:rsidRPr="007949D4">
        <w:rPr>
          <w:sz w:val="28"/>
          <w:szCs w:val="28"/>
          <w:shd w:val="clear" w:color="auto" w:fill="FFFFFF"/>
        </w:rPr>
        <w:t xml:space="preserve"> по Воронежско</w:t>
      </w:r>
      <w:r w:rsidRPr="007949D4">
        <w:rPr>
          <w:sz w:val="28"/>
          <w:szCs w:val="28"/>
          <w:shd w:val="clear" w:color="auto" w:fill="FFFFFF"/>
        </w:rPr>
        <w:t>й области от 02.09.2021 № 36000</w:t>
      </w:r>
      <w:r w:rsidR="00740929" w:rsidRPr="007949D4">
        <w:rPr>
          <w:sz w:val="28"/>
          <w:szCs w:val="28"/>
          <w:shd w:val="clear" w:color="auto" w:fill="FFFFFF"/>
        </w:rPr>
        <w:t>2/35-5959-2021 управлением выдано решение об установлении границ санитарно-защитной зоны для предприятия ООО</w:t>
      </w:r>
      <w:r w:rsidR="005E02EB" w:rsidRPr="007949D4">
        <w:rPr>
          <w:sz w:val="28"/>
          <w:szCs w:val="28"/>
          <w:shd w:val="clear" w:color="auto" w:fill="FFFFFF"/>
        </w:rPr>
        <w:t> </w:t>
      </w:r>
      <w:r w:rsidR="00740929" w:rsidRPr="007949D4">
        <w:rPr>
          <w:sz w:val="28"/>
          <w:szCs w:val="28"/>
          <w:shd w:val="clear" w:color="auto" w:fill="FFFFFF"/>
        </w:rPr>
        <w:t>«Спорт Индустрия-2002», расположенного по адресу: г. Воронеж,</w:t>
      </w:r>
      <w:r w:rsidR="005E02EB" w:rsidRPr="007949D4">
        <w:rPr>
          <w:sz w:val="28"/>
          <w:szCs w:val="28"/>
          <w:shd w:val="clear" w:color="auto" w:fill="FFFFFF"/>
        </w:rPr>
        <w:br/>
      </w:r>
      <w:proofErr w:type="spellStart"/>
      <w:r w:rsidRPr="007949D4">
        <w:rPr>
          <w:sz w:val="28"/>
          <w:szCs w:val="28"/>
          <w:shd w:val="clear" w:color="auto" w:fill="FFFFFF"/>
        </w:rPr>
        <w:t>пр-кт</w:t>
      </w:r>
      <w:proofErr w:type="spellEnd"/>
      <w:r w:rsidRPr="007949D4">
        <w:rPr>
          <w:sz w:val="28"/>
          <w:szCs w:val="28"/>
          <w:shd w:val="clear" w:color="auto" w:fill="FFFFFF"/>
        </w:rPr>
        <w:t xml:space="preserve"> Рабочий, 101. Однако объект по указанному адресу</w:t>
      </w:r>
      <w:r w:rsidR="00740929" w:rsidRPr="007949D4">
        <w:rPr>
          <w:sz w:val="28"/>
          <w:szCs w:val="28"/>
          <w:shd w:val="clear" w:color="auto" w:fill="FFFFFF"/>
        </w:rPr>
        <w:t xml:space="preserve"> и его установленная санитарно-защитная зона находятся вне границ рассматриваемой территории.</w:t>
      </w:r>
    </w:p>
    <w:p w:rsidR="00740929" w:rsidRPr="007949D4" w:rsidRDefault="00740929" w:rsidP="00292E18">
      <w:pPr>
        <w:widowControl/>
        <w:tabs>
          <w:tab w:val="left" w:pos="709"/>
        </w:tabs>
        <w:spacing w:line="348" w:lineRule="auto"/>
        <w:ind w:firstLine="709"/>
        <w:rPr>
          <w:spacing w:val="-4"/>
          <w:sz w:val="28"/>
          <w:szCs w:val="28"/>
          <w:shd w:val="clear" w:color="auto" w:fill="FFFFFF"/>
        </w:rPr>
      </w:pPr>
      <w:r w:rsidRPr="007949D4">
        <w:rPr>
          <w:spacing w:val="-4"/>
          <w:sz w:val="28"/>
          <w:szCs w:val="28"/>
          <w:shd w:val="clear" w:color="auto" w:fill="FFFFFF"/>
        </w:rPr>
        <w:t xml:space="preserve">Планировочными ограничениями для рассматриваемой территории </w:t>
      </w:r>
      <w:r w:rsidR="00A32161" w:rsidRPr="007949D4">
        <w:rPr>
          <w:spacing w:val="-4"/>
          <w:sz w:val="28"/>
          <w:szCs w:val="28"/>
          <w:shd w:val="clear" w:color="auto" w:fill="FFFFFF"/>
        </w:rPr>
        <w:t>являются</w:t>
      </w:r>
      <w:r w:rsidRPr="007949D4">
        <w:rPr>
          <w:spacing w:val="-4"/>
          <w:sz w:val="28"/>
          <w:szCs w:val="28"/>
          <w:shd w:val="clear" w:color="auto" w:fill="FFFFFF"/>
        </w:rPr>
        <w:t xml:space="preserve"> охранные зоны сетей инженерно-технического обеспечения и дороги общего пользования. Наличие охранной зоны </w:t>
      </w:r>
      <w:r w:rsidR="003A2D68" w:rsidRPr="007949D4">
        <w:rPr>
          <w:spacing w:val="-4"/>
          <w:sz w:val="28"/>
          <w:szCs w:val="28"/>
          <w:shd w:val="clear" w:color="auto" w:fill="FFFFFF"/>
        </w:rPr>
        <w:t>обуславливает</w:t>
      </w:r>
      <w:r w:rsidRPr="007949D4">
        <w:rPr>
          <w:spacing w:val="-4"/>
          <w:sz w:val="28"/>
          <w:szCs w:val="28"/>
          <w:shd w:val="clear" w:color="auto" w:fill="FFFFFF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</w:t>
      </w:r>
      <w:r w:rsidR="003A2D68" w:rsidRPr="007949D4">
        <w:rPr>
          <w:spacing w:val="-4"/>
          <w:sz w:val="28"/>
          <w:szCs w:val="28"/>
          <w:shd w:val="clear" w:color="auto" w:fill="FFFFFF"/>
        </w:rPr>
        <w:t xml:space="preserve">необходимо </w:t>
      </w:r>
      <w:r w:rsidRPr="007949D4">
        <w:rPr>
          <w:spacing w:val="-4"/>
          <w:sz w:val="28"/>
          <w:szCs w:val="28"/>
          <w:shd w:val="clear" w:color="auto" w:fill="FFFFFF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40929" w:rsidRPr="007949D4" w:rsidRDefault="00740929" w:rsidP="00292E18">
      <w:pPr>
        <w:widowControl/>
        <w:tabs>
          <w:tab w:val="left" w:pos="709"/>
          <w:tab w:val="left" w:pos="851"/>
        </w:tabs>
        <w:spacing w:line="348" w:lineRule="auto"/>
        <w:ind w:firstLine="709"/>
        <w:rPr>
          <w:sz w:val="28"/>
          <w:szCs w:val="28"/>
          <w:shd w:val="clear" w:color="auto" w:fill="FFFFFF"/>
        </w:rPr>
      </w:pPr>
      <w:r w:rsidRPr="007949D4">
        <w:rPr>
          <w:sz w:val="28"/>
          <w:szCs w:val="28"/>
          <w:shd w:val="clear" w:color="auto" w:fill="FFFFFF"/>
        </w:rPr>
        <w:t>Планируемая территория расположена в границах зон боевых действий на те</w:t>
      </w:r>
      <w:r w:rsidR="00FE10C3" w:rsidRPr="007949D4">
        <w:rPr>
          <w:sz w:val="28"/>
          <w:szCs w:val="28"/>
          <w:shd w:val="clear" w:color="auto" w:fill="FFFFFF"/>
        </w:rPr>
        <w:t>рритории города Воронежа в 1942</w:t>
      </w:r>
      <w:r w:rsidR="003A2D68" w:rsidRPr="007949D4">
        <w:rPr>
          <w:sz w:val="28"/>
          <w:szCs w:val="28"/>
          <w:shd w:val="clear" w:color="auto" w:fill="FFFFFF"/>
        </w:rPr>
        <w:t>–</w:t>
      </w:r>
      <w:r w:rsidRPr="007949D4">
        <w:rPr>
          <w:sz w:val="28"/>
          <w:szCs w:val="28"/>
          <w:shd w:val="clear" w:color="auto" w:fill="FFFFFF"/>
        </w:rPr>
        <w:t xml:space="preserve">1943 годах, в </w:t>
      </w:r>
      <w:proofErr w:type="gramStart"/>
      <w:r w:rsidRPr="007949D4">
        <w:rPr>
          <w:sz w:val="28"/>
          <w:szCs w:val="28"/>
          <w:shd w:val="clear" w:color="auto" w:fill="FFFFFF"/>
        </w:rPr>
        <w:t>связи</w:t>
      </w:r>
      <w:proofErr w:type="gramEnd"/>
      <w:r w:rsidRPr="007949D4">
        <w:rPr>
          <w:sz w:val="28"/>
          <w:szCs w:val="28"/>
          <w:shd w:val="clear" w:color="auto" w:fill="FFFFFF"/>
        </w:rPr>
        <w:t xml:space="preserve"> с чем необходимо соблюдение требований, установленных Законом Р</w:t>
      </w:r>
      <w:r w:rsidR="003A2D68" w:rsidRPr="007949D4">
        <w:rPr>
          <w:sz w:val="28"/>
          <w:szCs w:val="28"/>
          <w:shd w:val="clear" w:color="auto" w:fill="FFFFFF"/>
        </w:rPr>
        <w:t xml:space="preserve">оссийской </w:t>
      </w:r>
      <w:r w:rsidRPr="007949D4">
        <w:rPr>
          <w:sz w:val="28"/>
          <w:szCs w:val="28"/>
          <w:shd w:val="clear" w:color="auto" w:fill="FFFFFF"/>
        </w:rPr>
        <w:t>Ф</w:t>
      </w:r>
      <w:r w:rsidR="003A2D68" w:rsidRPr="007949D4">
        <w:rPr>
          <w:sz w:val="28"/>
          <w:szCs w:val="28"/>
          <w:shd w:val="clear" w:color="auto" w:fill="FFFFFF"/>
        </w:rPr>
        <w:t>едерации</w:t>
      </w:r>
      <w:r w:rsidRPr="007949D4">
        <w:rPr>
          <w:sz w:val="28"/>
          <w:szCs w:val="28"/>
          <w:shd w:val="clear" w:color="auto" w:fill="FFFFFF"/>
        </w:rPr>
        <w:t xml:space="preserve"> от 14.01.1993 № 4292-1 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:rsidR="00740929" w:rsidRPr="007949D4" w:rsidRDefault="00740929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 xml:space="preserve">Согласно п. 9 ст. 1, ч. 2 и 6 ст. 30 </w:t>
      </w:r>
      <w:r w:rsidR="007505E9" w:rsidRPr="007949D4">
        <w:rPr>
          <w:sz w:val="28"/>
          <w:szCs w:val="28"/>
        </w:rPr>
        <w:t>Градостроительного кодекса Российской Федерации</w:t>
      </w:r>
      <w:r w:rsidR="007505E9" w:rsidRPr="007949D4">
        <w:rPr>
          <w:rFonts w:eastAsia="Arial CYR"/>
          <w:sz w:val="28"/>
          <w:szCs w:val="28"/>
        </w:rPr>
        <w:t xml:space="preserve"> </w:t>
      </w:r>
      <w:r w:rsidRPr="007949D4">
        <w:rPr>
          <w:rFonts w:eastAsia="Arial CYR"/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 определяются градостроительным регла</w:t>
      </w:r>
      <w:r w:rsidR="003A2D68" w:rsidRPr="007949D4">
        <w:rPr>
          <w:rFonts w:eastAsia="Arial CYR"/>
          <w:sz w:val="28"/>
          <w:szCs w:val="28"/>
        </w:rPr>
        <w:t>ментом, утвержденным в составе п</w:t>
      </w:r>
      <w:r w:rsidRPr="007949D4">
        <w:rPr>
          <w:rFonts w:eastAsia="Arial CYR"/>
          <w:sz w:val="28"/>
          <w:szCs w:val="28"/>
        </w:rPr>
        <w:t>равил землепользования и застройки.</w:t>
      </w:r>
    </w:p>
    <w:p w:rsidR="00740929" w:rsidRPr="007949D4" w:rsidRDefault="00740929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bookmarkStart w:id="1" w:name="_Hlk104239685"/>
      <w:r w:rsidRPr="007949D4">
        <w:rPr>
          <w:rFonts w:eastAsia="Arial CYR"/>
          <w:sz w:val="28"/>
          <w:szCs w:val="28"/>
        </w:rPr>
        <w:t xml:space="preserve">Таким образом, проект межевания территории конкретизирует предельные параметры разрешенного строительства, реконструкции объектов капитального </w:t>
      </w:r>
      <w:r w:rsidR="003A2D68" w:rsidRPr="007949D4">
        <w:rPr>
          <w:rFonts w:eastAsia="Arial CYR"/>
          <w:sz w:val="28"/>
          <w:szCs w:val="28"/>
        </w:rPr>
        <w:t>строительства, предусмотренные п</w:t>
      </w:r>
      <w:r w:rsidRPr="007949D4">
        <w:rPr>
          <w:rFonts w:eastAsia="Arial CYR"/>
          <w:sz w:val="28"/>
          <w:szCs w:val="28"/>
        </w:rPr>
        <w:t xml:space="preserve">равилами землепользования </w:t>
      </w:r>
      <w:r w:rsidRPr="007949D4">
        <w:rPr>
          <w:rFonts w:eastAsia="Arial CYR"/>
          <w:sz w:val="28"/>
          <w:szCs w:val="28"/>
        </w:rPr>
        <w:lastRenderedPageBreak/>
        <w:t>и застройки в отношении территориальных зон</w:t>
      </w:r>
      <w:r w:rsidR="003A2D68" w:rsidRPr="007949D4">
        <w:rPr>
          <w:rFonts w:eastAsia="Arial CYR"/>
          <w:sz w:val="28"/>
          <w:szCs w:val="28"/>
        </w:rPr>
        <w:t>,</w:t>
      </w:r>
      <w:r w:rsidRPr="007949D4">
        <w:rPr>
          <w:rFonts w:eastAsia="Arial CYR"/>
          <w:sz w:val="28"/>
          <w:szCs w:val="28"/>
        </w:rPr>
        <w:t xml:space="preserve"> применительно к конкретной</w:t>
      </w:r>
      <w:r w:rsidR="007949D4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>территории.</w:t>
      </w:r>
    </w:p>
    <w:p w:rsidR="00740929" w:rsidRPr="007949D4" w:rsidRDefault="00740929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 xml:space="preserve">Вид разрешенного использования земельных участков устанавливается в соответствии с классификатором видов разрешенного использования земельных участков, утвержденным приказом </w:t>
      </w:r>
      <w:proofErr w:type="spellStart"/>
      <w:r w:rsidRPr="007949D4">
        <w:rPr>
          <w:rFonts w:eastAsia="Arial CYR"/>
          <w:sz w:val="28"/>
          <w:szCs w:val="28"/>
        </w:rPr>
        <w:t>Росреестра</w:t>
      </w:r>
      <w:proofErr w:type="spellEnd"/>
      <w:r w:rsidRPr="007949D4">
        <w:rPr>
          <w:rFonts w:eastAsia="Arial CYR"/>
          <w:sz w:val="28"/>
          <w:szCs w:val="28"/>
        </w:rPr>
        <w:t xml:space="preserve"> от 10.11.2020</w:t>
      </w:r>
      <w:r w:rsidR="00010FB1" w:rsidRPr="007949D4">
        <w:rPr>
          <w:rFonts w:eastAsia="Arial CYR"/>
          <w:sz w:val="28"/>
          <w:szCs w:val="28"/>
        </w:rPr>
        <w:t xml:space="preserve"> </w:t>
      </w:r>
      <w:r w:rsidRPr="007949D4">
        <w:rPr>
          <w:rFonts w:eastAsia="Arial CYR"/>
          <w:sz w:val="28"/>
          <w:szCs w:val="28"/>
        </w:rPr>
        <w:t>№</w:t>
      </w:r>
      <w:r w:rsidR="005E02EB" w:rsidRPr="007949D4">
        <w:rPr>
          <w:rFonts w:eastAsia="Arial CYR"/>
          <w:sz w:val="28"/>
          <w:szCs w:val="28"/>
        </w:rPr>
        <w:t> </w:t>
      </w:r>
      <w:proofErr w:type="gramStart"/>
      <w:r w:rsidRPr="007949D4">
        <w:rPr>
          <w:rFonts w:eastAsia="Arial CYR"/>
          <w:sz w:val="28"/>
          <w:szCs w:val="28"/>
        </w:rPr>
        <w:t>П</w:t>
      </w:r>
      <w:proofErr w:type="gramEnd"/>
      <w:r w:rsidRPr="007949D4">
        <w:rPr>
          <w:rFonts w:eastAsia="Arial CYR"/>
          <w:sz w:val="28"/>
          <w:szCs w:val="28"/>
        </w:rPr>
        <w:t>/0412.</w:t>
      </w:r>
    </w:p>
    <w:p w:rsidR="00740929" w:rsidRPr="007949D4" w:rsidRDefault="00740929" w:rsidP="00292E18">
      <w:pPr>
        <w:widowControl/>
        <w:shd w:val="clear" w:color="auto" w:fill="FFFFFF"/>
        <w:tabs>
          <w:tab w:val="left" w:pos="709"/>
          <w:tab w:val="left" w:pos="851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Проектом межевания территории предлагается образовать 6</w:t>
      </w:r>
      <w:r w:rsidR="007949D4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>земельных</w:t>
      </w:r>
      <w:r w:rsidR="007949D4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>участков:</w:t>
      </w:r>
    </w:p>
    <w:p w:rsidR="00603FE7" w:rsidRPr="007949D4" w:rsidRDefault="00603FE7" w:rsidP="00292E18">
      <w:pPr>
        <w:pStyle w:val="23"/>
        <w:widowControl/>
        <w:tabs>
          <w:tab w:val="left" w:pos="709"/>
        </w:tabs>
        <w:spacing w:after="0" w:line="348" w:lineRule="auto"/>
        <w:ind w:left="0" w:firstLine="709"/>
        <w:rPr>
          <w:b/>
          <w:noProof/>
          <w:sz w:val="28"/>
          <w:szCs w:val="28"/>
        </w:rPr>
      </w:pPr>
      <w:r w:rsidRPr="007949D4">
        <w:rPr>
          <w:b/>
          <w:noProof/>
          <w:sz w:val="28"/>
          <w:szCs w:val="28"/>
        </w:rPr>
        <w:t>:ЗУ1</w:t>
      </w:r>
      <w:bookmarkStart w:id="2" w:name="_GoBack"/>
      <w:bookmarkEnd w:id="2"/>
    </w:p>
    <w:bookmarkEnd w:id="1"/>
    <w:p w:rsidR="00A76616" w:rsidRPr="007949D4" w:rsidRDefault="00A76616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Проектом межевания предлагается уточнить границы и площадь земельного участка с кадастровым номером 36:34:0210002:34 по ул.</w:t>
      </w:r>
      <w:r w:rsidR="005E02EB" w:rsidRPr="007949D4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 xml:space="preserve">Карпинского, 46 площадью </w:t>
      </w:r>
      <w:r w:rsidRPr="007949D4">
        <w:rPr>
          <w:sz w:val="28"/>
          <w:szCs w:val="28"/>
        </w:rPr>
        <w:t>1 444</w:t>
      </w:r>
      <w:r w:rsidRPr="007949D4">
        <w:rPr>
          <w:rFonts w:eastAsia="Arial CYR"/>
          <w:sz w:val="28"/>
          <w:szCs w:val="28"/>
        </w:rPr>
        <w:t xml:space="preserve"> кв. м с вид</w:t>
      </w:r>
      <w:r w:rsidR="003A2D68" w:rsidRPr="007949D4">
        <w:rPr>
          <w:rFonts w:eastAsia="Arial CYR"/>
          <w:sz w:val="28"/>
          <w:szCs w:val="28"/>
        </w:rPr>
        <w:t>ом разрешенного использования «И</w:t>
      </w:r>
      <w:r w:rsidRPr="007949D4">
        <w:rPr>
          <w:rFonts w:eastAsia="Arial CYR"/>
          <w:sz w:val="28"/>
          <w:szCs w:val="28"/>
        </w:rPr>
        <w:t>ндивидуальное жилищное строительство».</w:t>
      </w:r>
    </w:p>
    <w:p w:rsidR="00A76616" w:rsidRDefault="00A76616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 xml:space="preserve">Границы земельного участка </w:t>
      </w:r>
      <w:proofErr w:type="gramStart"/>
      <w:r w:rsidR="003A2D68" w:rsidRPr="007949D4">
        <w:rPr>
          <w:rFonts w:eastAsia="Arial CYR"/>
          <w:sz w:val="28"/>
          <w:szCs w:val="28"/>
        </w:rPr>
        <w:t>:</w:t>
      </w:r>
      <w:r w:rsidRPr="007949D4">
        <w:rPr>
          <w:rFonts w:eastAsia="Arial CYR"/>
          <w:sz w:val="28"/>
          <w:szCs w:val="28"/>
        </w:rPr>
        <w:t>З</w:t>
      </w:r>
      <w:proofErr w:type="gramEnd"/>
      <w:r w:rsidRPr="007949D4">
        <w:rPr>
          <w:rFonts w:eastAsia="Arial CYR"/>
          <w:sz w:val="28"/>
          <w:szCs w:val="28"/>
        </w:rPr>
        <w:t xml:space="preserve">У1 устанавливаются по границам фактического землепользования и земельных участков, учтенных в Едином государственном реестре недвижимости. </w:t>
      </w:r>
      <w:r w:rsidRPr="007949D4">
        <w:rPr>
          <w:sz w:val="28"/>
          <w:szCs w:val="28"/>
        </w:rPr>
        <w:t xml:space="preserve">В результате уточнения площадь земельного участка </w:t>
      </w:r>
      <w:proofErr w:type="gramStart"/>
      <w:r w:rsidR="007949D4">
        <w:rPr>
          <w:sz w:val="28"/>
          <w:szCs w:val="28"/>
        </w:rPr>
        <w:t>:</w:t>
      </w:r>
      <w:r w:rsidRPr="007949D4">
        <w:rPr>
          <w:sz w:val="28"/>
          <w:szCs w:val="28"/>
        </w:rPr>
        <w:t>З</w:t>
      </w:r>
      <w:proofErr w:type="gramEnd"/>
      <w:r w:rsidRPr="007949D4">
        <w:rPr>
          <w:sz w:val="28"/>
          <w:szCs w:val="28"/>
        </w:rPr>
        <w:t>У1 составит 1 371 кв. м</w:t>
      </w:r>
      <w:r w:rsidRPr="007949D4">
        <w:rPr>
          <w:rFonts w:eastAsia="Arial CYR"/>
          <w:sz w:val="28"/>
          <w:szCs w:val="28"/>
        </w:rPr>
        <w:t>. Ведомость координат</w:t>
      </w:r>
      <w:r w:rsidR="003A2D68" w:rsidRPr="007949D4">
        <w:rPr>
          <w:rFonts w:eastAsia="Arial CYR"/>
          <w:sz w:val="28"/>
          <w:szCs w:val="28"/>
        </w:rPr>
        <w:t xml:space="preserve"> характерных точек границ земельного участка</w:t>
      </w:r>
      <w:r w:rsidRPr="007949D4">
        <w:rPr>
          <w:rFonts w:eastAsia="Arial CYR"/>
          <w:sz w:val="28"/>
          <w:szCs w:val="28"/>
        </w:rPr>
        <w:t xml:space="preserve"> представлена в таблице № 2.</w:t>
      </w:r>
    </w:p>
    <w:p w:rsidR="00A76616" w:rsidRPr="007949D4" w:rsidRDefault="00A76616" w:rsidP="00292E18">
      <w:pPr>
        <w:widowControl/>
        <w:shd w:val="clear" w:color="auto" w:fill="FFFFFF"/>
        <w:spacing w:line="228" w:lineRule="auto"/>
        <w:ind w:firstLine="0"/>
        <w:jc w:val="right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Таблица № 2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10"/>
        <w:gridCol w:w="2978"/>
        <w:gridCol w:w="3081"/>
      </w:tblGrid>
      <w:tr w:rsidR="007949D4" w:rsidRPr="007949D4" w:rsidTr="00233E48">
        <w:trPr>
          <w:trHeight w:val="315"/>
          <w:tblHeader/>
          <w:jc w:val="center"/>
        </w:trPr>
        <w:tc>
          <w:tcPr>
            <w:tcW w:w="1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Номер</w:t>
            </w:r>
          </w:p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1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616" w:rsidRPr="007949D4" w:rsidRDefault="003A2D68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К</w:t>
            </w:r>
            <w:r w:rsidR="00A76616" w:rsidRPr="007949D4">
              <w:rPr>
                <w:sz w:val="24"/>
                <w:szCs w:val="24"/>
              </w:rPr>
              <w:t>оординат</w:t>
            </w:r>
            <w:r w:rsidRPr="007949D4">
              <w:rPr>
                <w:sz w:val="24"/>
                <w:szCs w:val="24"/>
              </w:rPr>
              <w:t>ы</w:t>
            </w:r>
          </w:p>
        </w:tc>
      </w:tr>
      <w:tr w:rsidR="007949D4" w:rsidRPr="007949D4" w:rsidTr="00233E48">
        <w:trPr>
          <w:trHeight w:val="315"/>
          <w:tblHeader/>
          <w:jc w:val="center"/>
        </w:trPr>
        <w:tc>
          <w:tcPr>
            <w:tcW w:w="1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X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Y</w:t>
            </w:r>
          </w:p>
        </w:tc>
      </w:tr>
      <w:tr w:rsidR="007949D4" w:rsidRPr="007949D4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516326,37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1299121,44</w:t>
            </w:r>
          </w:p>
        </w:tc>
      </w:tr>
      <w:tr w:rsidR="007949D4" w:rsidRPr="007949D4" w:rsidTr="00233E48">
        <w:trPr>
          <w:trHeight w:val="210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516283,70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1299124,26</w:t>
            </w:r>
          </w:p>
        </w:tc>
      </w:tr>
      <w:tr w:rsidR="007949D4" w:rsidRPr="007949D4" w:rsidTr="00233E48">
        <w:trPr>
          <w:trHeight w:val="150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3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516282,62</w:t>
            </w:r>
          </w:p>
        </w:tc>
        <w:tc>
          <w:tcPr>
            <w:tcW w:w="1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1299092,15</w:t>
            </w:r>
          </w:p>
        </w:tc>
      </w:tr>
      <w:tr w:rsidR="007949D4" w:rsidRPr="007949D4" w:rsidTr="00233E48">
        <w:trPr>
          <w:trHeight w:val="135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4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516325,25</w:t>
            </w:r>
          </w:p>
        </w:tc>
        <w:tc>
          <w:tcPr>
            <w:tcW w:w="1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1299089,78</w:t>
            </w:r>
          </w:p>
        </w:tc>
      </w:tr>
      <w:tr w:rsidR="007949D4" w:rsidRPr="007949D4" w:rsidTr="00233E48">
        <w:trPr>
          <w:trHeight w:val="180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516325,75</w:t>
            </w:r>
          </w:p>
        </w:tc>
        <w:tc>
          <w:tcPr>
            <w:tcW w:w="1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1299089,78</w:t>
            </w:r>
          </w:p>
        </w:tc>
      </w:tr>
      <w:tr w:rsidR="007949D4" w:rsidRPr="007949D4" w:rsidTr="00233E48">
        <w:trPr>
          <w:trHeight w:val="150"/>
          <w:jc w:val="center"/>
        </w:trPr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516326,37</w:t>
            </w:r>
          </w:p>
        </w:tc>
        <w:tc>
          <w:tcPr>
            <w:tcW w:w="1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1299121,44</w:t>
            </w:r>
          </w:p>
        </w:tc>
      </w:tr>
    </w:tbl>
    <w:p w:rsidR="00A76616" w:rsidRPr="007949D4" w:rsidRDefault="00A76616" w:rsidP="00292E18">
      <w:pPr>
        <w:widowControl/>
        <w:tabs>
          <w:tab w:val="left" w:pos="0"/>
          <w:tab w:val="left" w:pos="709"/>
        </w:tabs>
        <w:spacing w:line="228" w:lineRule="auto"/>
        <w:ind w:firstLine="0"/>
        <w:rPr>
          <w:b/>
          <w:noProof/>
          <w:sz w:val="28"/>
          <w:szCs w:val="28"/>
        </w:rPr>
      </w:pPr>
    </w:p>
    <w:p w:rsidR="004F55A6" w:rsidRPr="007949D4" w:rsidRDefault="00603FE7" w:rsidP="00292E18">
      <w:pPr>
        <w:widowControl/>
        <w:tabs>
          <w:tab w:val="left" w:pos="0"/>
          <w:tab w:val="left" w:pos="709"/>
        </w:tabs>
        <w:spacing w:line="348" w:lineRule="auto"/>
        <w:ind w:firstLine="709"/>
        <w:rPr>
          <w:sz w:val="28"/>
          <w:szCs w:val="28"/>
        </w:rPr>
      </w:pPr>
      <w:r w:rsidRPr="007949D4">
        <w:rPr>
          <w:b/>
          <w:noProof/>
          <w:sz w:val="28"/>
          <w:szCs w:val="28"/>
        </w:rPr>
        <w:t>:ЗУ</w:t>
      </w:r>
      <w:r w:rsidR="004F55A6" w:rsidRPr="007949D4">
        <w:rPr>
          <w:b/>
          <w:noProof/>
          <w:sz w:val="28"/>
          <w:szCs w:val="28"/>
        </w:rPr>
        <w:t>2</w:t>
      </w:r>
    </w:p>
    <w:p w:rsidR="00A76616" w:rsidRPr="007949D4" w:rsidRDefault="00A76616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 xml:space="preserve">Проектом межевания предлагается образовать земельный участок </w:t>
      </w:r>
      <w:proofErr w:type="gramStart"/>
      <w:r w:rsidR="003A2D68" w:rsidRPr="007949D4">
        <w:rPr>
          <w:rFonts w:eastAsia="Calibri"/>
          <w:sz w:val="28"/>
          <w:szCs w:val="28"/>
          <w:lang w:eastAsia="ar-SA"/>
        </w:rPr>
        <w:t>:</w:t>
      </w:r>
      <w:r w:rsidRPr="007949D4">
        <w:rPr>
          <w:rFonts w:eastAsia="Calibri"/>
          <w:sz w:val="28"/>
          <w:szCs w:val="28"/>
          <w:lang w:eastAsia="ar-SA"/>
        </w:rPr>
        <w:t>З</w:t>
      </w:r>
      <w:proofErr w:type="gramEnd"/>
      <w:r w:rsidRPr="007949D4">
        <w:rPr>
          <w:rFonts w:eastAsia="Calibri"/>
          <w:sz w:val="28"/>
          <w:szCs w:val="28"/>
          <w:lang w:eastAsia="ar-SA"/>
        </w:rPr>
        <w:t>У2 из земель, государственная собственность на которые не разграничена.</w:t>
      </w:r>
      <w:r w:rsidR="00AC19F7" w:rsidRPr="007949D4">
        <w:rPr>
          <w:rFonts w:eastAsia="Calibri"/>
          <w:sz w:val="28"/>
          <w:szCs w:val="28"/>
          <w:lang w:eastAsia="ar-SA"/>
        </w:rPr>
        <w:t xml:space="preserve"> На участке фактически располагается жилое здание по </w:t>
      </w:r>
      <w:proofErr w:type="spellStart"/>
      <w:r w:rsidR="00AC19F7" w:rsidRPr="007949D4">
        <w:rPr>
          <w:rFonts w:eastAsia="Calibri"/>
          <w:sz w:val="28"/>
          <w:szCs w:val="28"/>
          <w:lang w:eastAsia="ar-SA"/>
        </w:rPr>
        <w:t>пр-кту</w:t>
      </w:r>
      <w:proofErr w:type="spellEnd"/>
      <w:r w:rsidR="00AC19F7" w:rsidRPr="007949D4">
        <w:rPr>
          <w:rFonts w:eastAsia="Calibri"/>
          <w:sz w:val="28"/>
          <w:szCs w:val="28"/>
          <w:lang w:eastAsia="ar-SA"/>
        </w:rPr>
        <w:t xml:space="preserve"> Рабочий, 93. </w:t>
      </w:r>
      <w:r w:rsidRPr="007949D4">
        <w:rPr>
          <w:rFonts w:eastAsia="Calibri"/>
          <w:sz w:val="28"/>
          <w:szCs w:val="28"/>
          <w:lang w:eastAsia="ar-SA"/>
        </w:rPr>
        <w:t xml:space="preserve">Согласно выписке из Единого государственного реестра недвижимости от </w:t>
      </w:r>
      <w:r w:rsidRPr="007949D4">
        <w:rPr>
          <w:rFonts w:eastAsia="Calibri"/>
          <w:sz w:val="28"/>
          <w:szCs w:val="28"/>
          <w:lang w:eastAsia="ar-SA"/>
        </w:rPr>
        <w:lastRenderedPageBreak/>
        <w:t xml:space="preserve">11.10.2022 № КУВИ-001/2022-179492017 в здании расположены помещения </w:t>
      </w:r>
      <w:r w:rsidR="007949D4">
        <w:rPr>
          <w:rFonts w:eastAsia="Calibri"/>
          <w:sz w:val="28"/>
          <w:szCs w:val="28"/>
          <w:lang w:eastAsia="ar-SA"/>
        </w:rPr>
        <w:t>–</w:t>
      </w:r>
      <w:r w:rsidRPr="007949D4">
        <w:rPr>
          <w:rFonts w:eastAsia="Calibri"/>
          <w:sz w:val="28"/>
          <w:szCs w:val="28"/>
          <w:lang w:eastAsia="ar-SA"/>
        </w:rPr>
        <w:t xml:space="preserve"> жилые квартиры.</w:t>
      </w:r>
    </w:p>
    <w:p w:rsidR="00A76616" w:rsidRPr="007949D4" w:rsidRDefault="00A76616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>Вид разрешенного использования образуемого земельного участка</w:t>
      </w:r>
      <w:r w:rsidR="005E02EB" w:rsidRPr="007949D4">
        <w:rPr>
          <w:rFonts w:eastAsia="Calibri"/>
          <w:sz w:val="28"/>
          <w:szCs w:val="28"/>
          <w:lang w:eastAsia="ar-SA"/>
        </w:rPr>
        <w:t xml:space="preserve"> </w:t>
      </w:r>
      <w:proofErr w:type="gramStart"/>
      <w:r w:rsidR="003A2D68" w:rsidRPr="007949D4">
        <w:rPr>
          <w:rFonts w:eastAsia="Calibri"/>
          <w:sz w:val="28"/>
          <w:szCs w:val="28"/>
          <w:lang w:eastAsia="ar-SA"/>
        </w:rPr>
        <w:t>:</w:t>
      </w:r>
      <w:r w:rsidRPr="007949D4">
        <w:rPr>
          <w:rFonts w:eastAsia="Calibri"/>
          <w:sz w:val="28"/>
          <w:szCs w:val="28"/>
          <w:lang w:eastAsia="ar-SA"/>
        </w:rPr>
        <w:t>З</w:t>
      </w:r>
      <w:proofErr w:type="gramEnd"/>
      <w:r w:rsidRPr="007949D4">
        <w:rPr>
          <w:rFonts w:eastAsia="Calibri"/>
          <w:sz w:val="28"/>
          <w:szCs w:val="28"/>
          <w:lang w:eastAsia="ar-SA"/>
        </w:rPr>
        <w:t xml:space="preserve">У2 площадью 1 498 кв. м устанавливается как </w:t>
      </w:r>
      <w:r w:rsidR="003A2D68" w:rsidRPr="007949D4">
        <w:rPr>
          <w:rFonts w:eastAsia="Calibri"/>
          <w:sz w:val="28"/>
          <w:szCs w:val="28"/>
          <w:lang w:eastAsia="ar-SA"/>
        </w:rPr>
        <w:t>«</w:t>
      </w:r>
      <w:r w:rsidRPr="007949D4">
        <w:rPr>
          <w:rFonts w:eastAsia="Calibri"/>
          <w:sz w:val="28"/>
          <w:szCs w:val="28"/>
          <w:lang w:eastAsia="ar-SA"/>
        </w:rPr>
        <w:t>2.1.1. Малоэтажная многоквартирная жилая застройка</w:t>
      </w:r>
      <w:r w:rsidR="003A2D68" w:rsidRPr="007949D4">
        <w:rPr>
          <w:rFonts w:eastAsia="Calibri"/>
          <w:sz w:val="28"/>
          <w:szCs w:val="28"/>
          <w:lang w:eastAsia="ar-SA"/>
        </w:rPr>
        <w:t>»</w:t>
      </w:r>
      <w:r w:rsidRPr="007949D4">
        <w:rPr>
          <w:rFonts w:eastAsia="Calibri"/>
          <w:sz w:val="28"/>
          <w:szCs w:val="28"/>
          <w:lang w:eastAsia="ar-SA"/>
        </w:rPr>
        <w:t>, что является условно разрешенным видом использования для территориальной зоны реконструкции многоэтажной жилой застройки с индексом Ж</w:t>
      </w:r>
      <w:proofErr w:type="gramStart"/>
      <w:r w:rsidRPr="007949D4">
        <w:rPr>
          <w:rFonts w:eastAsia="Calibri"/>
          <w:sz w:val="28"/>
          <w:szCs w:val="28"/>
          <w:lang w:eastAsia="ar-SA"/>
        </w:rPr>
        <w:t>М(</w:t>
      </w:r>
      <w:proofErr w:type="gramEnd"/>
      <w:r w:rsidRPr="007949D4">
        <w:rPr>
          <w:rFonts w:eastAsia="Calibri"/>
          <w:sz w:val="28"/>
          <w:szCs w:val="28"/>
          <w:lang w:eastAsia="ar-SA"/>
        </w:rPr>
        <w:t>р). Решение о предоставлении разрешения на условно разрешенный вид использования земельного участка и (или) объекта капитального строительства или об отказе в предоставлении такого разрешения принимается в порядке, установленном ч. 6 ст. 10 Правил землепользования и застройки.</w:t>
      </w:r>
    </w:p>
    <w:p w:rsidR="00A76616" w:rsidRPr="007949D4" w:rsidRDefault="00A76616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>Площадь образуемого земельного участка отвечает требованиям к предельным размерам земельного участка, установленным градостроительным регламентом. Границы образуемого земельного участка установлены с учетом сложившейся градостроительной ситуации, а также фактического землепользования.</w:t>
      </w:r>
    </w:p>
    <w:p w:rsidR="00A76616" w:rsidRPr="007949D4" w:rsidRDefault="00A76616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 xml:space="preserve">Перечень координат </w:t>
      </w:r>
      <w:r w:rsidR="003A2D68" w:rsidRPr="007949D4">
        <w:rPr>
          <w:rFonts w:eastAsia="Calibri"/>
          <w:sz w:val="28"/>
          <w:szCs w:val="28"/>
          <w:lang w:eastAsia="ar-SA"/>
        </w:rPr>
        <w:t>характерных</w:t>
      </w:r>
      <w:r w:rsidRPr="007949D4">
        <w:rPr>
          <w:rFonts w:eastAsia="Calibri"/>
          <w:sz w:val="28"/>
          <w:szCs w:val="28"/>
          <w:lang w:eastAsia="ar-SA"/>
        </w:rPr>
        <w:t xml:space="preserve"> точек </w:t>
      </w:r>
      <w:r w:rsidR="003A2D68" w:rsidRPr="007949D4">
        <w:rPr>
          <w:rFonts w:eastAsia="Calibri"/>
          <w:sz w:val="28"/>
          <w:szCs w:val="28"/>
          <w:lang w:eastAsia="ar-SA"/>
        </w:rPr>
        <w:t xml:space="preserve">границ </w:t>
      </w:r>
      <w:r w:rsidRPr="007949D4">
        <w:rPr>
          <w:rFonts w:eastAsia="Calibri"/>
          <w:sz w:val="28"/>
          <w:szCs w:val="28"/>
          <w:lang w:eastAsia="ar-SA"/>
        </w:rPr>
        <w:t>образуемого земельного участка представлен в таблице № 3.</w:t>
      </w:r>
    </w:p>
    <w:p w:rsidR="00675450" w:rsidRPr="007949D4" w:rsidRDefault="00A76616" w:rsidP="00292E18">
      <w:pPr>
        <w:widowControl/>
        <w:shd w:val="clear" w:color="auto" w:fill="FFFFFF"/>
        <w:tabs>
          <w:tab w:val="left" w:pos="709"/>
        </w:tabs>
        <w:spacing w:line="228" w:lineRule="auto"/>
        <w:ind w:firstLine="0"/>
        <w:jc w:val="right"/>
        <w:rPr>
          <w:noProof/>
          <w:sz w:val="28"/>
          <w:szCs w:val="28"/>
        </w:rPr>
      </w:pPr>
      <w:r w:rsidRPr="007949D4">
        <w:rPr>
          <w:noProof/>
          <w:sz w:val="28"/>
          <w:szCs w:val="28"/>
        </w:rPr>
        <w:t>Таблица № 3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10"/>
        <w:gridCol w:w="2978"/>
        <w:gridCol w:w="3081"/>
      </w:tblGrid>
      <w:tr w:rsidR="00233E48" w:rsidRPr="00233E48" w:rsidTr="00233E48">
        <w:trPr>
          <w:trHeight w:val="315"/>
          <w:tblHeader/>
          <w:jc w:val="center"/>
        </w:trPr>
        <w:tc>
          <w:tcPr>
            <w:tcW w:w="1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E48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Номер</w:t>
            </w:r>
          </w:p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1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616" w:rsidRPr="00233E48" w:rsidRDefault="003A2D68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К</w:t>
            </w:r>
            <w:r w:rsidR="00A76616" w:rsidRPr="00233E48">
              <w:rPr>
                <w:sz w:val="24"/>
                <w:szCs w:val="24"/>
              </w:rPr>
              <w:t>оординат</w:t>
            </w:r>
            <w:r w:rsidRPr="00233E48">
              <w:rPr>
                <w:sz w:val="24"/>
                <w:szCs w:val="24"/>
              </w:rPr>
              <w:t>ы</w:t>
            </w:r>
          </w:p>
        </w:tc>
      </w:tr>
      <w:tr w:rsidR="00233E48" w:rsidRPr="00233E48" w:rsidTr="00233E48">
        <w:trPr>
          <w:trHeight w:val="315"/>
          <w:tblHeader/>
          <w:jc w:val="center"/>
        </w:trPr>
        <w:tc>
          <w:tcPr>
            <w:tcW w:w="1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X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Y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516325,24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1299088,57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516332,74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1299087,88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516365,21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1299085,79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516370,90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1299085,57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516371,70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1299085,54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516372,09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1299118,03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516371,48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1299118,06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516366,88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1299118,26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516362,60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1299118,54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516356,38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1299119,07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516329,33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1299120,78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516326,37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1299121,44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516325,75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1299089,78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516325,25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1299089,78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516325,24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1299088,57</w:t>
            </w:r>
          </w:p>
        </w:tc>
      </w:tr>
    </w:tbl>
    <w:p w:rsidR="00A76616" w:rsidRPr="007949D4" w:rsidRDefault="00A76616" w:rsidP="00233E4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b/>
          <w:noProof/>
          <w:sz w:val="28"/>
          <w:szCs w:val="28"/>
        </w:rPr>
      </w:pPr>
      <w:r w:rsidRPr="007949D4">
        <w:rPr>
          <w:b/>
          <w:noProof/>
          <w:sz w:val="28"/>
          <w:szCs w:val="28"/>
        </w:rPr>
        <w:lastRenderedPageBreak/>
        <w:t>:ЗУ3</w:t>
      </w:r>
    </w:p>
    <w:p w:rsidR="00A76616" w:rsidRPr="007949D4" w:rsidRDefault="00A76616" w:rsidP="00233E4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 xml:space="preserve">Проектом межевания предлагается образовать земельный участок </w:t>
      </w:r>
      <w:proofErr w:type="gramStart"/>
      <w:r w:rsidR="003A2D68" w:rsidRPr="007949D4">
        <w:rPr>
          <w:rFonts w:eastAsia="Calibri"/>
          <w:sz w:val="28"/>
          <w:szCs w:val="28"/>
          <w:lang w:eastAsia="ar-SA"/>
        </w:rPr>
        <w:t>:</w:t>
      </w:r>
      <w:r w:rsidRPr="007949D4">
        <w:rPr>
          <w:rFonts w:eastAsia="Calibri"/>
          <w:sz w:val="28"/>
          <w:szCs w:val="28"/>
          <w:lang w:eastAsia="ar-SA"/>
        </w:rPr>
        <w:t>З</w:t>
      </w:r>
      <w:proofErr w:type="gramEnd"/>
      <w:r w:rsidRPr="007949D4">
        <w:rPr>
          <w:rFonts w:eastAsia="Calibri"/>
          <w:sz w:val="28"/>
          <w:szCs w:val="28"/>
          <w:lang w:eastAsia="ar-SA"/>
        </w:rPr>
        <w:t xml:space="preserve">У3 площадью 1 404 кв. м из земель, государственная собственность на которые не разграничена. Вид разрешенного использования образуемого земельного участка устанавливается как </w:t>
      </w:r>
      <w:r w:rsidR="003A2D68" w:rsidRPr="007949D4">
        <w:rPr>
          <w:rFonts w:eastAsia="Calibri"/>
          <w:sz w:val="28"/>
          <w:szCs w:val="28"/>
          <w:lang w:eastAsia="ar-SA"/>
        </w:rPr>
        <w:t>«</w:t>
      </w:r>
      <w:r w:rsidRPr="007949D4">
        <w:rPr>
          <w:rFonts w:eastAsia="Calibri"/>
          <w:sz w:val="28"/>
          <w:szCs w:val="28"/>
          <w:lang w:eastAsia="ar-SA"/>
        </w:rPr>
        <w:t xml:space="preserve">2.7.1. </w:t>
      </w:r>
      <w:r w:rsidRPr="007949D4">
        <w:rPr>
          <w:sz w:val="28"/>
          <w:szCs w:val="28"/>
        </w:rPr>
        <w:t>Хранение автотранспорта</w:t>
      </w:r>
      <w:r w:rsidR="003A2D68" w:rsidRPr="007949D4">
        <w:rPr>
          <w:sz w:val="28"/>
          <w:szCs w:val="28"/>
        </w:rPr>
        <w:t>»</w:t>
      </w:r>
      <w:r w:rsidRPr="007949D4">
        <w:rPr>
          <w:sz w:val="28"/>
          <w:szCs w:val="28"/>
        </w:rPr>
        <w:t>.</w:t>
      </w:r>
    </w:p>
    <w:p w:rsidR="00A76616" w:rsidRPr="007949D4" w:rsidRDefault="00A76616" w:rsidP="00233E4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 xml:space="preserve">Перечень координат </w:t>
      </w:r>
      <w:r w:rsidR="003A2D68" w:rsidRPr="007949D4">
        <w:rPr>
          <w:rFonts w:eastAsia="Calibri"/>
          <w:sz w:val="28"/>
          <w:szCs w:val="28"/>
          <w:lang w:eastAsia="ar-SA"/>
        </w:rPr>
        <w:t>характерных</w:t>
      </w:r>
      <w:r w:rsidRPr="007949D4">
        <w:rPr>
          <w:rFonts w:eastAsia="Calibri"/>
          <w:sz w:val="28"/>
          <w:szCs w:val="28"/>
          <w:lang w:eastAsia="ar-SA"/>
        </w:rPr>
        <w:t xml:space="preserve"> точек</w:t>
      </w:r>
      <w:r w:rsidR="003A2D68" w:rsidRPr="007949D4">
        <w:rPr>
          <w:rFonts w:eastAsia="Calibri"/>
          <w:sz w:val="28"/>
          <w:szCs w:val="28"/>
          <w:lang w:eastAsia="ar-SA"/>
        </w:rPr>
        <w:t xml:space="preserve"> границ</w:t>
      </w:r>
      <w:r w:rsidRPr="007949D4">
        <w:rPr>
          <w:rFonts w:eastAsia="Calibri"/>
          <w:sz w:val="28"/>
          <w:szCs w:val="28"/>
          <w:lang w:eastAsia="ar-SA"/>
        </w:rPr>
        <w:t xml:space="preserve"> образуемого</w:t>
      </w:r>
      <w:r w:rsidR="003A2D68" w:rsidRPr="007949D4">
        <w:rPr>
          <w:rFonts w:eastAsia="Calibri"/>
          <w:sz w:val="28"/>
          <w:szCs w:val="28"/>
          <w:lang w:eastAsia="ar-SA"/>
        </w:rPr>
        <w:t xml:space="preserve"> </w:t>
      </w:r>
      <w:r w:rsidRPr="007949D4">
        <w:rPr>
          <w:rFonts w:eastAsia="Calibri"/>
          <w:sz w:val="28"/>
          <w:szCs w:val="28"/>
          <w:lang w:eastAsia="ar-SA"/>
        </w:rPr>
        <w:t>земельного участка представлен в таблице № 4.</w:t>
      </w:r>
    </w:p>
    <w:p w:rsidR="00A76616" w:rsidRPr="00233E48" w:rsidRDefault="00A76616" w:rsidP="00292E18">
      <w:pPr>
        <w:widowControl/>
        <w:spacing w:line="228" w:lineRule="auto"/>
        <w:ind w:firstLine="0"/>
        <w:jc w:val="right"/>
        <w:rPr>
          <w:rFonts w:eastAsia="Calibri"/>
          <w:sz w:val="28"/>
          <w:szCs w:val="28"/>
          <w:lang w:eastAsia="ar-SA"/>
        </w:rPr>
      </w:pPr>
      <w:r w:rsidRPr="00233E48">
        <w:rPr>
          <w:rFonts w:eastAsia="Calibri"/>
          <w:sz w:val="28"/>
          <w:szCs w:val="28"/>
          <w:lang w:eastAsia="ar-SA"/>
        </w:rPr>
        <w:t>Таблица № 4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10"/>
        <w:gridCol w:w="2978"/>
        <w:gridCol w:w="3081"/>
      </w:tblGrid>
      <w:tr w:rsidR="00233E48" w:rsidRPr="00233E48" w:rsidTr="00233E48">
        <w:trPr>
          <w:trHeight w:val="315"/>
          <w:tblHeader/>
          <w:jc w:val="center"/>
        </w:trPr>
        <w:tc>
          <w:tcPr>
            <w:tcW w:w="1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E48" w:rsidRDefault="00233E48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1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B12D82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К</w:t>
            </w:r>
            <w:r w:rsidR="00A76616" w:rsidRPr="00233E48">
              <w:rPr>
                <w:sz w:val="24"/>
                <w:szCs w:val="24"/>
              </w:rPr>
              <w:t>оординат</w:t>
            </w:r>
            <w:r w:rsidRPr="00233E48">
              <w:rPr>
                <w:sz w:val="24"/>
                <w:szCs w:val="24"/>
              </w:rPr>
              <w:t>ы</w:t>
            </w:r>
          </w:p>
        </w:tc>
      </w:tr>
      <w:tr w:rsidR="00233E48" w:rsidRPr="00233E48" w:rsidTr="00233E48">
        <w:trPr>
          <w:trHeight w:val="315"/>
          <w:tblHeader/>
          <w:jc w:val="center"/>
        </w:trPr>
        <w:tc>
          <w:tcPr>
            <w:tcW w:w="1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X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Y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515990,23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1299098,42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516000,33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1299098,12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516011,12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1299087,91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516014,11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1299087,63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516020,28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1299087,05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516032,61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1299086,03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516039,62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1299085,44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516067,52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1299083,10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516071,18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1299091,68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516072,07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1299102,44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516067,25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1299102,78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516026,06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1299105,83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515994,32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1299108,18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515990,94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1299108,43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20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515990,23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1299098,42</w:t>
            </w:r>
          </w:p>
        </w:tc>
      </w:tr>
    </w:tbl>
    <w:p w:rsidR="00A76616" w:rsidRPr="00233E48" w:rsidRDefault="00A76616" w:rsidP="00292E18">
      <w:pPr>
        <w:widowControl/>
        <w:shd w:val="clear" w:color="auto" w:fill="FFFFFF"/>
        <w:spacing w:line="228" w:lineRule="auto"/>
        <w:ind w:firstLine="0"/>
        <w:rPr>
          <w:rFonts w:eastAsia="Arial CYR"/>
          <w:szCs w:val="28"/>
        </w:rPr>
      </w:pPr>
    </w:p>
    <w:p w:rsidR="00A76616" w:rsidRPr="007949D4" w:rsidRDefault="00A76616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b/>
          <w:sz w:val="28"/>
          <w:szCs w:val="28"/>
          <w:lang w:eastAsia="ar-SA"/>
        </w:rPr>
      </w:pPr>
      <w:r w:rsidRPr="007949D4">
        <w:rPr>
          <w:rFonts w:eastAsia="Calibri"/>
          <w:b/>
          <w:sz w:val="28"/>
          <w:szCs w:val="28"/>
          <w:lang w:eastAsia="ar-SA"/>
        </w:rPr>
        <w:t>:ЗУ</w:t>
      </w:r>
      <w:proofErr w:type="gramStart"/>
      <w:r w:rsidRPr="007949D4">
        <w:rPr>
          <w:rFonts w:eastAsia="Calibri"/>
          <w:b/>
          <w:sz w:val="28"/>
          <w:szCs w:val="28"/>
          <w:lang w:eastAsia="ar-SA"/>
        </w:rPr>
        <w:t>4</w:t>
      </w:r>
      <w:proofErr w:type="gramEnd"/>
    </w:p>
    <w:p w:rsidR="00A76616" w:rsidRPr="007949D4" w:rsidRDefault="00A76616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Проектом межевания предлагается уточнить границы и площадь земельного участка с кадастровым номером 36:34:0210002:33 по</w:t>
      </w:r>
      <w:r w:rsidR="00637206" w:rsidRPr="007949D4">
        <w:rPr>
          <w:rFonts w:eastAsia="Arial CYR"/>
          <w:sz w:val="28"/>
          <w:szCs w:val="28"/>
        </w:rPr>
        <w:t xml:space="preserve"> </w:t>
      </w:r>
      <w:r w:rsidRPr="007949D4">
        <w:rPr>
          <w:rFonts w:eastAsia="Arial CYR"/>
          <w:sz w:val="28"/>
          <w:szCs w:val="28"/>
        </w:rPr>
        <w:t>ул.</w:t>
      </w:r>
      <w:r w:rsidR="005E02EB" w:rsidRPr="007949D4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 xml:space="preserve">Карпинского, 44 площадью </w:t>
      </w:r>
      <w:r w:rsidRPr="007949D4">
        <w:rPr>
          <w:sz w:val="28"/>
          <w:szCs w:val="28"/>
        </w:rPr>
        <w:t xml:space="preserve">1 460 </w:t>
      </w:r>
      <w:r w:rsidRPr="007949D4">
        <w:rPr>
          <w:rFonts w:eastAsia="Arial CYR"/>
          <w:sz w:val="28"/>
          <w:szCs w:val="28"/>
        </w:rPr>
        <w:t>кв. м с вид</w:t>
      </w:r>
      <w:r w:rsidR="00B12D82" w:rsidRPr="007949D4">
        <w:rPr>
          <w:rFonts w:eastAsia="Arial CYR"/>
          <w:sz w:val="28"/>
          <w:szCs w:val="28"/>
        </w:rPr>
        <w:t>ом разрешенного использования «И</w:t>
      </w:r>
      <w:r w:rsidRPr="007949D4">
        <w:rPr>
          <w:rFonts w:eastAsia="Arial CYR"/>
          <w:sz w:val="28"/>
          <w:szCs w:val="28"/>
        </w:rPr>
        <w:t>ндивидуальное жилищное строительство».</w:t>
      </w:r>
    </w:p>
    <w:p w:rsidR="00A76616" w:rsidRPr="007949D4" w:rsidRDefault="00A76616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sz w:val="28"/>
          <w:szCs w:val="28"/>
        </w:rPr>
      </w:pPr>
      <w:r w:rsidRPr="007949D4">
        <w:rPr>
          <w:rFonts w:eastAsia="Arial CYR"/>
          <w:sz w:val="28"/>
          <w:szCs w:val="28"/>
        </w:rPr>
        <w:t xml:space="preserve">Границы земельного участка </w:t>
      </w:r>
      <w:proofErr w:type="gramStart"/>
      <w:r w:rsidR="00B12D82" w:rsidRPr="007949D4">
        <w:rPr>
          <w:rFonts w:eastAsia="Arial CYR"/>
          <w:sz w:val="28"/>
          <w:szCs w:val="28"/>
        </w:rPr>
        <w:t>:</w:t>
      </w:r>
      <w:r w:rsidRPr="007949D4">
        <w:rPr>
          <w:rFonts w:eastAsia="Arial CYR"/>
          <w:sz w:val="28"/>
          <w:szCs w:val="28"/>
        </w:rPr>
        <w:t>З</w:t>
      </w:r>
      <w:proofErr w:type="gramEnd"/>
      <w:r w:rsidRPr="007949D4">
        <w:rPr>
          <w:rFonts w:eastAsia="Arial CYR"/>
          <w:sz w:val="28"/>
          <w:szCs w:val="28"/>
        </w:rPr>
        <w:t xml:space="preserve">У4 устанавливаются по границам фактического землепользования и земельных участков, учтенных в Едином государственном реестре недвижимости. </w:t>
      </w:r>
      <w:r w:rsidRPr="007949D4">
        <w:rPr>
          <w:sz w:val="28"/>
          <w:szCs w:val="28"/>
        </w:rPr>
        <w:t xml:space="preserve">В результате уточнения площадь земельного участка </w:t>
      </w:r>
      <w:proofErr w:type="gramStart"/>
      <w:r w:rsidR="00B12D82" w:rsidRPr="007949D4">
        <w:rPr>
          <w:sz w:val="28"/>
          <w:szCs w:val="28"/>
        </w:rPr>
        <w:t>:</w:t>
      </w:r>
      <w:r w:rsidRPr="007949D4">
        <w:rPr>
          <w:sz w:val="28"/>
          <w:szCs w:val="28"/>
        </w:rPr>
        <w:t>З</w:t>
      </w:r>
      <w:proofErr w:type="gramEnd"/>
      <w:r w:rsidRPr="007949D4">
        <w:rPr>
          <w:sz w:val="28"/>
          <w:szCs w:val="28"/>
        </w:rPr>
        <w:t>У4 составит 1 425 кв. м</w:t>
      </w:r>
      <w:r w:rsidRPr="007949D4">
        <w:rPr>
          <w:rFonts w:eastAsia="Arial CYR"/>
          <w:sz w:val="28"/>
          <w:szCs w:val="28"/>
        </w:rPr>
        <w:t>. Ведомость координат</w:t>
      </w:r>
      <w:r w:rsidR="00B12D82" w:rsidRPr="007949D4">
        <w:rPr>
          <w:rFonts w:eastAsia="Arial CYR"/>
          <w:sz w:val="28"/>
          <w:szCs w:val="28"/>
        </w:rPr>
        <w:t xml:space="preserve"> характерных точек границ земельного участка</w:t>
      </w:r>
      <w:r w:rsidRPr="007949D4">
        <w:rPr>
          <w:rFonts w:eastAsia="Arial CYR"/>
          <w:sz w:val="28"/>
          <w:szCs w:val="28"/>
        </w:rPr>
        <w:t xml:space="preserve"> представлена в таблице № 5.</w:t>
      </w:r>
    </w:p>
    <w:p w:rsidR="00A76616" w:rsidRPr="007949D4" w:rsidRDefault="00A76616" w:rsidP="00292E18">
      <w:pPr>
        <w:widowControl/>
        <w:spacing w:line="228" w:lineRule="auto"/>
        <w:ind w:firstLine="0"/>
        <w:jc w:val="right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lastRenderedPageBreak/>
        <w:t>Таблица № 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10"/>
        <w:gridCol w:w="2978"/>
        <w:gridCol w:w="3081"/>
      </w:tblGrid>
      <w:tr w:rsidR="00233E48" w:rsidRPr="00233E48" w:rsidTr="00233E48">
        <w:trPr>
          <w:trHeight w:val="315"/>
          <w:tblHeader/>
          <w:jc w:val="center"/>
        </w:trPr>
        <w:tc>
          <w:tcPr>
            <w:tcW w:w="1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Номер</w:t>
            </w:r>
          </w:p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1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B12D82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К</w:t>
            </w:r>
            <w:r w:rsidR="00A76616" w:rsidRPr="00233E48">
              <w:rPr>
                <w:sz w:val="24"/>
                <w:szCs w:val="24"/>
              </w:rPr>
              <w:t>оординат</w:t>
            </w:r>
            <w:r w:rsidRPr="00233E48">
              <w:rPr>
                <w:sz w:val="24"/>
                <w:szCs w:val="24"/>
              </w:rPr>
              <w:t>ы</w:t>
            </w:r>
          </w:p>
        </w:tc>
      </w:tr>
      <w:tr w:rsidR="00233E48" w:rsidRPr="00233E48" w:rsidTr="00233E48">
        <w:trPr>
          <w:trHeight w:val="315"/>
          <w:tblHeader/>
          <w:jc w:val="center"/>
        </w:trPr>
        <w:tc>
          <w:tcPr>
            <w:tcW w:w="1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X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Y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516329,33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1299120,78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516330,12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1299134,56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516330,31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1299137,83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516331,02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1299151,85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516330,51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1299151,90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516325,24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1299152,32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516315,16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1299153,35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516304,37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1299154,62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516285,94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1299155,59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516284,75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1299137,52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516283,71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1299129,74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516283,38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1299124,28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516283,70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1299124,26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516326,37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1299121,44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34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516329,33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1299120,78</w:t>
            </w:r>
          </w:p>
        </w:tc>
      </w:tr>
    </w:tbl>
    <w:p w:rsidR="005E02EB" w:rsidRPr="007949D4" w:rsidRDefault="005E02EB" w:rsidP="00292E18">
      <w:pPr>
        <w:widowControl/>
        <w:tabs>
          <w:tab w:val="left" w:pos="426"/>
          <w:tab w:val="left" w:pos="709"/>
        </w:tabs>
        <w:spacing w:line="228" w:lineRule="auto"/>
        <w:ind w:firstLine="0"/>
        <w:rPr>
          <w:rFonts w:eastAsia="Calibri"/>
          <w:b/>
          <w:sz w:val="28"/>
          <w:szCs w:val="28"/>
          <w:lang w:eastAsia="ar-SA"/>
        </w:rPr>
      </w:pPr>
    </w:p>
    <w:p w:rsidR="00A76616" w:rsidRPr="007949D4" w:rsidRDefault="005F23B7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b/>
          <w:sz w:val="28"/>
          <w:szCs w:val="28"/>
          <w:lang w:eastAsia="ar-SA"/>
        </w:rPr>
      </w:pPr>
      <w:r w:rsidRPr="007949D4">
        <w:rPr>
          <w:rFonts w:eastAsia="Calibri"/>
          <w:b/>
          <w:sz w:val="28"/>
          <w:szCs w:val="28"/>
          <w:lang w:eastAsia="ar-SA"/>
        </w:rPr>
        <w:t>:</w:t>
      </w:r>
      <w:r w:rsidR="00A76616" w:rsidRPr="007949D4">
        <w:rPr>
          <w:rFonts w:eastAsia="Calibri"/>
          <w:b/>
          <w:sz w:val="28"/>
          <w:szCs w:val="28"/>
          <w:lang w:eastAsia="ar-SA"/>
        </w:rPr>
        <w:t>ЗУ5</w:t>
      </w:r>
    </w:p>
    <w:p w:rsidR="00A76616" w:rsidRPr="007949D4" w:rsidRDefault="00A76616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Проектом межевания предлагается уточнить границы и площадь земельного участка с кадастровым номером 36:34:0210002:32 по ул.</w:t>
      </w:r>
      <w:r w:rsidR="005E02EB" w:rsidRPr="007949D4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 xml:space="preserve">Карпинского, 42 площадью </w:t>
      </w:r>
      <w:r w:rsidRPr="007949D4">
        <w:rPr>
          <w:sz w:val="28"/>
          <w:szCs w:val="28"/>
        </w:rPr>
        <w:t>740,6</w:t>
      </w:r>
      <w:r w:rsidRPr="007949D4">
        <w:rPr>
          <w:rFonts w:eastAsia="Arial CYR"/>
          <w:sz w:val="28"/>
          <w:szCs w:val="28"/>
        </w:rPr>
        <w:t xml:space="preserve"> кв. м с вид</w:t>
      </w:r>
      <w:r w:rsidR="00B12D82" w:rsidRPr="007949D4">
        <w:rPr>
          <w:rFonts w:eastAsia="Arial CYR"/>
          <w:sz w:val="28"/>
          <w:szCs w:val="28"/>
        </w:rPr>
        <w:t>ом разрешенного использования «И</w:t>
      </w:r>
      <w:r w:rsidRPr="007949D4">
        <w:rPr>
          <w:rFonts w:eastAsia="Arial CYR"/>
          <w:sz w:val="28"/>
          <w:szCs w:val="28"/>
        </w:rPr>
        <w:t>ндивидуальное жилищное строительство».</w:t>
      </w:r>
    </w:p>
    <w:p w:rsidR="00A76616" w:rsidRPr="007949D4" w:rsidRDefault="00A76616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 xml:space="preserve">Границы земельного участка </w:t>
      </w:r>
      <w:proofErr w:type="gramStart"/>
      <w:r w:rsidR="00B12D82" w:rsidRPr="007949D4">
        <w:rPr>
          <w:rFonts w:eastAsia="Arial CYR"/>
          <w:sz w:val="28"/>
          <w:szCs w:val="28"/>
        </w:rPr>
        <w:t>:</w:t>
      </w:r>
      <w:r w:rsidRPr="007949D4">
        <w:rPr>
          <w:rFonts w:eastAsia="Arial CYR"/>
          <w:sz w:val="28"/>
          <w:szCs w:val="28"/>
        </w:rPr>
        <w:t>З</w:t>
      </w:r>
      <w:proofErr w:type="gramEnd"/>
      <w:r w:rsidRPr="007949D4">
        <w:rPr>
          <w:rFonts w:eastAsia="Arial CYR"/>
          <w:sz w:val="28"/>
          <w:szCs w:val="28"/>
        </w:rPr>
        <w:t xml:space="preserve">У5 устанавливаются по границам фактического землепользования и земельных участков, учтенных в Едином государственном реестре недвижимости. </w:t>
      </w:r>
      <w:r w:rsidRPr="007949D4">
        <w:rPr>
          <w:sz w:val="28"/>
          <w:szCs w:val="28"/>
        </w:rPr>
        <w:t xml:space="preserve">В результате уточнения площадь земельного участка </w:t>
      </w:r>
      <w:proofErr w:type="gramStart"/>
      <w:r w:rsidR="00B12D82" w:rsidRPr="007949D4">
        <w:rPr>
          <w:sz w:val="28"/>
          <w:szCs w:val="28"/>
        </w:rPr>
        <w:t>:</w:t>
      </w:r>
      <w:r w:rsidRPr="007949D4">
        <w:rPr>
          <w:sz w:val="28"/>
          <w:szCs w:val="28"/>
        </w:rPr>
        <w:t>З</w:t>
      </w:r>
      <w:proofErr w:type="gramEnd"/>
      <w:r w:rsidRPr="007949D4">
        <w:rPr>
          <w:sz w:val="28"/>
          <w:szCs w:val="28"/>
        </w:rPr>
        <w:t>У5 составит 758 кв. м</w:t>
      </w:r>
      <w:r w:rsidRPr="007949D4">
        <w:rPr>
          <w:rFonts w:eastAsia="Arial CYR"/>
          <w:sz w:val="28"/>
          <w:szCs w:val="28"/>
        </w:rPr>
        <w:t xml:space="preserve">. Ведомость координат </w:t>
      </w:r>
      <w:r w:rsidR="00B12D82" w:rsidRPr="007949D4">
        <w:rPr>
          <w:rFonts w:eastAsia="Arial CYR"/>
          <w:sz w:val="28"/>
          <w:szCs w:val="28"/>
        </w:rPr>
        <w:t xml:space="preserve">характерных точек границ земельного участка </w:t>
      </w:r>
      <w:r w:rsidRPr="007949D4">
        <w:rPr>
          <w:rFonts w:eastAsia="Arial CYR"/>
          <w:sz w:val="28"/>
          <w:szCs w:val="28"/>
        </w:rPr>
        <w:t>представлена в таблице № 6.</w:t>
      </w:r>
    </w:p>
    <w:p w:rsidR="00A76616" w:rsidRPr="007949D4" w:rsidRDefault="00A76616" w:rsidP="00292E18">
      <w:pPr>
        <w:widowControl/>
        <w:spacing w:line="228" w:lineRule="auto"/>
        <w:ind w:firstLine="0"/>
        <w:jc w:val="right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>Таблица № 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793"/>
        <w:gridCol w:w="2834"/>
        <w:gridCol w:w="2942"/>
      </w:tblGrid>
      <w:tr w:rsidR="00233E48" w:rsidRPr="00233E48" w:rsidTr="00233E48">
        <w:trPr>
          <w:trHeight w:val="315"/>
          <w:tblHeader/>
          <w:jc w:val="center"/>
        </w:trPr>
        <w:tc>
          <w:tcPr>
            <w:tcW w:w="1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E48" w:rsidRDefault="00B12D82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Номер</w:t>
            </w:r>
          </w:p>
          <w:p w:rsidR="00A76616" w:rsidRPr="00233E48" w:rsidRDefault="00B12D82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характерной точ</w:t>
            </w:r>
            <w:r w:rsidR="00A76616" w:rsidRPr="00233E48">
              <w:rPr>
                <w:sz w:val="24"/>
                <w:szCs w:val="24"/>
              </w:rPr>
              <w:t>к</w:t>
            </w:r>
            <w:r w:rsidRPr="00233E48">
              <w:rPr>
                <w:sz w:val="24"/>
                <w:szCs w:val="24"/>
              </w:rPr>
              <w:t>и</w:t>
            </w:r>
          </w:p>
        </w:tc>
        <w:tc>
          <w:tcPr>
            <w:tcW w:w="3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B12D82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К</w:t>
            </w:r>
            <w:r w:rsidR="00A76616" w:rsidRPr="00233E48">
              <w:rPr>
                <w:sz w:val="24"/>
                <w:szCs w:val="24"/>
              </w:rPr>
              <w:t>оординат</w:t>
            </w:r>
            <w:r w:rsidRPr="00233E48">
              <w:rPr>
                <w:sz w:val="24"/>
                <w:szCs w:val="24"/>
              </w:rPr>
              <w:t>ы</w:t>
            </w:r>
          </w:p>
        </w:tc>
      </w:tr>
      <w:tr w:rsidR="00233E48" w:rsidRPr="00233E48" w:rsidTr="00233E48">
        <w:trPr>
          <w:trHeight w:val="315"/>
          <w:tblHeader/>
          <w:jc w:val="center"/>
        </w:trPr>
        <w:tc>
          <w:tcPr>
            <w:tcW w:w="1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X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Y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48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516285,94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1299155,59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49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516283,57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1299155,71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50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516261,86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1299156,70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516256,16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1299157,35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52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516255,92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1299130,77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53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516261,18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1299130,72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54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516261,18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1299128,41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55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516264,68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1299128,40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516264,72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1299130,57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57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516278,03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1299130,72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58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516278,03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1299129,73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59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516283,71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1299129,74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60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516284,75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1299137,52</w:t>
            </w:r>
          </w:p>
        </w:tc>
      </w:tr>
      <w:tr w:rsidR="00233E48" w:rsidRPr="00233E48" w:rsidTr="00233E4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48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516285,94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233E48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33E48">
              <w:rPr>
                <w:sz w:val="24"/>
                <w:szCs w:val="24"/>
              </w:rPr>
              <w:t>1299155,59</w:t>
            </w:r>
          </w:p>
        </w:tc>
      </w:tr>
    </w:tbl>
    <w:p w:rsidR="00A76616" w:rsidRPr="007949D4" w:rsidRDefault="00A76616" w:rsidP="00292E18">
      <w:pPr>
        <w:widowControl/>
        <w:shd w:val="clear" w:color="auto" w:fill="FFFFFF"/>
        <w:spacing w:line="228" w:lineRule="auto"/>
        <w:ind w:firstLine="0"/>
        <w:rPr>
          <w:rFonts w:eastAsia="Arial CYR"/>
          <w:szCs w:val="28"/>
        </w:rPr>
      </w:pPr>
    </w:p>
    <w:p w:rsidR="00A76616" w:rsidRPr="007949D4" w:rsidRDefault="005E02EB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b/>
          <w:sz w:val="28"/>
          <w:szCs w:val="28"/>
          <w:lang w:eastAsia="ar-SA"/>
        </w:rPr>
      </w:pPr>
      <w:r w:rsidRPr="007949D4">
        <w:rPr>
          <w:rFonts w:eastAsia="Calibri"/>
          <w:b/>
          <w:sz w:val="28"/>
          <w:szCs w:val="28"/>
          <w:lang w:eastAsia="ar-SA"/>
        </w:rPr>
        <w:t>:</w:t>
      </w:r>
      <w:r w:rsidR="00A76616" w:rsidRPr="007949D4">
        <w:rPr>
          <w:rFonts w:eastAsia="Calibri"/>
          <w:b/>
          <w:sz w:val="28"/>
          <w:szCs w:val="28"/>
          <w:lang w:eastAsia="ar-SA"/>
        </w:rPr>
        <w:t>ЗУ</w:t>
      </w:r>
      <w:proofErr w:type="gramStart"/>
      <w:r w:rsidR="00A76616" w:rsidRPr="007949D4">
        <w:rPr>
          <w:rFonts w:eastAsia="Calibri"/>
          <w:b/>
          <w:sz w:val="28"/>
          <w:szCs w:val="28"/>
          <w:lang w:eastAsia="ar-SA"/>
        </w:rPr>
        <w:t>6</w:t>
      </w:r>
      <w:proofErr w:type="gramEnd"/>
    </w:p>
    <w:p w:rsidR="00A76616" w:rsidRPr="007949D4" w:rsidRDefault="00A76616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 xml:space="preserve">Проектом межевания предлагается образовать земельный участок </w:t>
      </w:r>
      <w:proofErr w:type="gramStart"/>
      <w:r w:rsidR="00864476" w:rsidRPr="007949D4">
        <w:rPr>
          <w:rFonts w:eastAsia="Calibri"/>
          <w:sz w:val="28"/>
          <w:szCs w:val="28"/>
          <w:lang w:eastAsia="ar-SA"/>
        </w:rPr>
        <w:t>:</w:t>
      </w:r>
      <w:r w:rsidRPr="007949D4">
        <w:rPr>
          <w:rFonts w:eastAsia="Calibri"/>
          <w:sz w:val="28"/>
          <w:szCs w:val="28"/>
          <w:lang w:eastAsia="ar-SA"/>
        </w:rPr>
        <w:t>З</w:t>
      </w:r>
      <w:proofErr w:type="gramEnd"/>
      <w:r w:rsidRPr="007949D4">
        <w:rPr>
          <w:rFonts w:eastAsia="Calibri"/>
          <w:sz w:val="28"/>
          <w:szCs w:val="28"/>
          <w:lang w:eastAsia="ar-SA"/>
        </w:rPr>
        <w:t xml:space="preserve">У6 площадью 2 762 кв. м из земель, государственная собственность на которые не разграничена. Вид разрешенного использования образуемого земельного участка устанавливается как </w:t>
      </w:r>
      <w:r w:rsidR="00B12D82" w:rsidRPr="007949D4">
        <w:rPr>
          <w:rFonts w:eastAsia="Calibri"/>
          <w:sz w:val="28"/>
          <w:szCs w:val="28"/>
          <w:lang w:eastAsia="ar-SA"/>
        </w:rPr>
        <w:t>«</w:t>
      </w:r>
      <w:r w:rsidRPr="007949D4">
        <w:rPr>
          <w:rFonts w:eastAsia="Calibri"/>
          <w:sz w:val="28"/>
          <w:szCs w:val="28"/>
          <w:lang w:eastAsia="ar-SA"/>
        </w:rPr>
        <w:t xml:space="preserve">12.0.1. </w:t>
      </w:r>
      <w:r w:rsidRPr="007949D4">
        <w:rPr>
          <w:sz w:val="28"/>
          <w:szCs w:val="28"/>
        </w:rPr>
        <w:t>Улично-дорожная сеть</w:t>
      </w:r>
      <w:r w:rsidR="00B12D82" w:rsidRPr="007949D4">
        <w:rPr>
          <w:sz w:val="28"/>
          <w:szCs w:val="28"/>
        </w:rPr>
        <w:t>»</w:t>
      </w:r>
      <w:r w:rsidRPr="007949D4">
        <w:rPr>
          <w:sz w:val="28"/>
          <w:szCs w:val="28"/>
        </w:rPr>
        <w:t>.</w:t>
      </w:r>
    </w:p>
    <w:p w:rsidR="00A76616" w:rsidRPr="007949D4" w:rsidRDefault="00A76616" w:rsidP="00292E1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 xml:space="preserve">Перечень координат </w:t>
      </w:r>
      <w:r w:rsidR="00B12D82" w:rsidRPr="007949D4">
        <w:rPr>
          <w:rFonts w:eastAsia="Arial CYR"/>
          <w:sz w:val="28"/>
          <w:szCs w:val="28"/>
        </w:rPr>
        <w:t xml:space="preserve">характерных точек границ земельного участка </w:t>
      </w:r>
      <w:r w:rsidRPr="007949D4">
        <w:rPr>
          <w:rFonts w:eastAsia="Calibri"/>
          <w:sz w:val="28"/>
          <w:szCs w:val="28"/>
          <w:lang w:eastAsia="ar-SA"/>
        </w:rPr>
        <w:t>представлен в таблице № 7.</w:t>
      </w:r>
    </w:p>
    <w:p w:rsidR="00A76616" w:rsidRPr="007949D4" w:rsidRDefault="00A76616" w:rsidP="00292E18">
      <w:pPr>
        <w:widowControl/>
        <w:spacing w:line="228" w:lineRule="auto"/>
        <w:ind w:firstLine="0"/>
        <w:jc w:val="right"/>
        <w:rPr>
          <w:rFonts w:eastAsia="Calibri"/>
          <w:sz w:val="28"/>
          <w:szCs w:val="28"/>
          <w:lang w:eastAsia="ar-SA"/>
        </w:rPr>
      </w:pPr>
      <w:r w:rsidRPr="007949D4">
        <w:rPr>
          <w:rFonts w:eastAsia="Calibri"/>
          <w:sz w:val="28"/>
          <w:szCs w:val="28"/>
          <w:lang w:eastAsia="ar-SA"/>
        </w:rPr>
        <w:t>Таблица № 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651"/>
        <w:gridCol w:w="2978"/>
        <w:gridCol w:w="2940"/>
      </w:tblGrid>
      <w:tr w:rsidR="00233E48" w:rsidRPr="007949D4" w:rsidTr="00233E48">
        <w:trPr>
          <w:trHeight w:val="315"/>
          <w:tblHeader/>
          <w:jc w:val="center"/>
        </w:trPr>
        <w:tc>
          <w:tcPr>
            <w:tcW w:w="1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E48" w:rsidRDefault="00233E48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A76616" w:rsidRPr="007949D4" w:rsidRDefault="005F23B7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0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B12D82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К</w:t>
            </w:r>
            <w:r w:rsidR="00A76616" w:rsidRPr="007949D4">
              <w:rPr>
                <w:sz w:val="24"/>
                <w:szCs w:val="24"/>
              </w:rPr>
              <w:t>оординат</w:t>
            </w:r>
            <w:r w:rsidRPr="007949D4">
              <w:rPr>
                <w:sz w:val="24"/>
                <w:szCs w:val="24"/>
              </w:rPr>
              <w:t>ы</w:t>
            </w:r>
          </w:p>
        </w:tc>
      </w:tr>
      <w:tr w:rsidR="00233E48" w:rsidRPr="007949D4" w:rsidTr="00233E48">
        <w:trPr>
          <w:trHeight w:val="315"/>
          <w:tblHeader/>
          <w:jc w:val="center"/>
        </w:trPr>
        <w:tc>
          <w:tcPr>
            <w:tcW w:w="1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X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Y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516278,03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1299130,72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516278,03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1299129,73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516283,71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1299129,74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516283,38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1299124,28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516283,70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1299124,26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516282,62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1299092,15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516282,61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1299087,06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516282,13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1299069,07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1299065,21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516282,02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1299062,28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516280,86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1299059,73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516307,08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1299058,97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516324,53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1299057,71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516324,45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1299055,41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516282,47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1299057,82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516282,22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1299030,44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516282,15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1299022,93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516261,36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1299026,24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79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516261,41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1299030,96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516261,88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1299040,39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516262,15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1299046,01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516262,63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1299046,11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516262,68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1299054,75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516259,16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1299057,79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516254,15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1299061,56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516254,44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1299070,60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516254,67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1299077,67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516254,88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1299084,74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89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516255,17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1299093,82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516255,28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1299093,82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516255,41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1299099,01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516255,64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1299100,54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516256,09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1299116,87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516256,09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1299119,86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516255,98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1299125,40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516255,90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1299129,34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516255,91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1299130,77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516261,18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1299130,72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99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516261,18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1299128,41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100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516264,68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1299128,40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101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516264,72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1299130,57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102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516278,03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1299130,72</w:t>
            </w:r>
          </w:p>
        </w:tc>
      </w:tr>
      <w:tr w:rsidR="00233E48" w:rsidRPr="007949D4" w:rsidTr="00233E48">
        <w:trPr>
          <w:trHeight w:val="315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61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516278,03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616" w:rsidRPr="007949D4" w:rsidRDefault="00A76616" w:rsidP="00292E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949D4">
              <w:rPr>
                <w:sz w:val="24"/>
                <w:szCs w:val="24"/>
              </w:rPr>
              <w:t>1299130,72</w:t>
            </w:r>
          </w:p>
        </w:tc>
      </w:tr>
    </w:tbl>
    <w:p w:rsidR="005E02EB" w:rsidRPr="007949D4" w:rsidRDefault="005E02EB" w:rsidP="00292E18">
      <w:pPr>
        <w:pStyle w:val="afff"/>
        <w:keepNext w:val="0"/>
        <w:tabs>
          <w:tab w:val="left" w:pos="709"/>
        </w:tabs>
        <w:spacing w:before="0" w:after="0" w:line="228" w:lineRule="auto"/>
        <w:jc w:val="both"/>
        <w:rPr>
          <w:rFonts w:ascii="Times New Roman" w:hAnsi="Times New Roman" w:cs="Times New Roman"/>
          <w:b w:val="0"/>
          <w:color w:val="auto"/>
        </w:rPr>
      </w:pPr>
    </w:p>
    <w:p w:rsidR="00BE7824" w:rsidRPr="007949D4" w:rsidRDefault="00A63D73" w:rsidP="00292E18">
      <w:pPr>
        <w:pStyle w:val="afff"/>
        <w:keepNext w:val="0"/>
        <w:tabs>
          <w:tab w:val="left" w:pos="709"/>
        </w:tabs>
        <w:spacing w:before="0" w:after="0" w:line="348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949D4">
        <w:rPr>
          <w:rFonts w:ascii="Times New Roman" w:hAnsi="Times New Roman" w:cs="Times New Roman"/>
          <w:b w:val="0"/>
          <w:color w:val="auto"/>
        </w:rPr>
        <w:t>Виды разрешенного использования образуемых земельных участков в соответствии с проектом межевания территории</w:t>
      </w:r>
      <w:r w:rsidR="00BE7824" w:rsidRPr="007949D4">
        <w:rPr>
          <w:rFonts w:ascii="Times New Roman" w:hAnsi="Times New Roman" w:cs="Times New Roman"/>
          <w:b w:val="0"/>
          <w:color w:val="auto"/>
        </w:rPr>
        <w:t xml:space="preserve"> приведены в таблице №</w:t>
      </w:r>
      <w:r w:rsidR="00864476" w:rsidRPr="007949D4">
        <w:rPr>
          <w:rFonts w:ascii="Times New Roman" w:hAnsi="Times New Roman" w:cs="Times New Roman"/>
          <w:b w:val="0"/>
          <w:color w:val="auto"/>
        </w:rPr>
        <w:t xml:space="preserve"> </w:t>
      </w:r>
      <w:r w:rsidR="00BE7824" w:rsidRPr="007949D4">
        <w:rPr>
          <w:rFonts w:ascii="Times New Roman" w:hAnsi="Times New Roman" w:cs="Times New Roman"/>
          <w:b w:val="0"/>
          <w:color w:val="auto"/>
        </w:rPr>
        <w:t>8</w:t>
      </w:r>
      <w:r w:rsidR="00292E18">
        <w:rPr>
          <w:rFonts w:ascii="Times New Roman" w:hAnsi="Times New Roman" w:cs="Times New Roman"/>
          <w:b w:val="0"/>
          <w:color w:val="auto"/>
        </w:rPr>
        <w:t>.</w:t>
      </w:r>
    </w:p>
    <w:p w:rsidR="00A63D73" w:rsidRPr="007949D4" w:rsidRDefault="00BE7824" w:rsidP="00292E18">
      <w:pPr>
        <w:widowControl/>
        <w:spacing w:line="228" w:lineRule="auto"/>
        <w:ind w:firstLine="0"/>
        <w:jc w:val="right"/>
        <w:rPr>
          <w:sz w:val="28"/>
          <w:szCs w:val="28"/>
          <w:lang w:eastAsia="ar-SA"/>
        </w:rPr>
      </w:pPr>
      <w:r w:rsidRPr="007949D4">
        <w:rPr>
          <w:sz w:val="28"/>
          <w:szCs w:val="28"/>
          <w:lang w:eastAsia="ar-SA"/>
        </w:rPr>
        <w:t>Таблица № 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533"/>
        <w:gridCol w:w="5349"/>
      </w:tblGrid>
      <w:tr w:rsidR="007949D4" w:rsidRPr="00233E48" w:rsidTr="00233E48">
        <w:trPr>
          <w:trHeight w:val="838"/>
          <w:tblHeader/>
          <w:jc w:val="center"/>
        </w:trPr>
        <w:tc>
          <w:tcPr>
            <w:tcW w:w="359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 xml:space="preserve">№ </w:t>
            </w:r>
            <w:proofErr w:type="gramStart"/>
            <w:r w:rsidRPr="00233E48">
              <w:t>п</w:t>
            </w:r>
            <w:proofErr w:type="gramEnd"/>
            <w:r w:rsidRPr="00233E48">
              <w:t>/п</w:t>
            </w:r>
          </w:p>
        </w:tc>
        <w:tc>
          <w:tcPr>
            <w:tcW w:w="1846" w:type="pct"/>
          </w:tcPr>
          <w:p w:rsid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Условный номер</w:t>
            </w:r>
            <w:r w:rsidR="00233E48">
              <w:t xml:space="preserve"> </w:t>
            </w:r>
            <w:r w:rsidRPr="00233E48">
              <w:t>образуемого земельного участка</w:t>
            </w:r>
          </w:p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(части земельного участка)</w:t>
            </w:r>
          </w:p>
        </w:tc>
        <w:tc>
          <w:tcPr>
            <w:tcW w:w="2795" w:type="pct"/>
          </w:tcPr>
          <w:p w:rsid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Вид разре</w:t>
            </w:r>
            <w:r w:rsidR="00BE7824" w:rsidRPr="00233E48">
              <w:t>шенного использования</w:t>
            </w:r>
          </w:p>
          <w:p w:rsid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образуемого земельного участка</w:t>
            </w:r>
          </w:p>
          <w:p w:rsidR="000A1F45" w:rsidRP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(части земельного участка)</w:t>
            </w:r>
          </w:p>
        </w:tc>
      </w:tr>
      <w:tr w:rsidR="007949D4" w:rsidRPr="00233E48" w:rsidTr="00233E48">
        <w:trPr>
          <w:jc w:val="center"/>
        </w:trPr>
        <w:tc>
          <w:tcPr>
            <w:tcW w:w="359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1</w:t>
            </w:r>
          </w:p>
        </w:tc>
        <w:tc>
          <w:tcPr>
            <w:tcW w:w="1846" w:type="pct"/>
          </w:tcPr>
          <w:p w:rsidR="000A1F45" w:rsidRP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:</w:t>
            </w:r>
            <w:r w:rsidR="000A1F45" w:rsidRPr="00233E48">
              <w:t>ЗУ</w:t>
            </w:r>
            <w:proofErr w:type="gramStart"/>
            <w:r w:rsidR="000A1F45" w:rsidRPr="00233E48">
              <w:t>1</w:t>
            </w:r>
            <w:proofErr w:type="gramEnd"/>
          </w:p>
        </w:tc>
        <w:tc>
          <w:tcPr>
            <w:tcW w:w="2795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Индивидуальное жилищное строительство</w:t>
            </w:r>
          </w:p>
        </w:tc>
      </w:tr>
      <w:tr w:rsidR="007949D4" w:rsidRPr="00233E48" w:rsidTr="00233E48">
        <w:trPr>
          <w:jc w:val="center"/>
        </w:trPr>
        <w:tc>
          <w:tcPr>
            <w:tcW w:w="359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2</w:t>
            </w:r>
          </w:p>
        </w:tc>
        <w:tc>
          <w:tcPr>
            <w:tcW w:w="1846" w:type="pct"/>
          </w:tcPr>
          <w:p w:rsidR="000A1F45" w:rsidRP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highlight w:val="yellow"/>
              </w:rPr>
            </w:pPr>
            <w:r w:rsidRPr="00233E48">
              <w:t>:</w:t>
            </w:r>
            <w:r w:rsidR="000A1F45" w:rsidRPr="00233E48">
              <w:t>ЗУ</w:t>
            </w:r>
            <w:proofErr w:type="gramStart"/>
            <w:r w:rsidR="000A1F45" w:rsidRPr="00233E48">
              <w:t>2</w:t>
            </w:r>
            <w:proofErr w:type="gramEnd"/>
          </w:p>
        </w:tc>
        <w:tc>
          <w:tcPr>
            <w:tcW w:w="2795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highlight w:val="yellow"/>
              </w:rPr>
            </w:pPr>
            <w:r w:rsidRPr="00233E48">
              <w:t>Малоэтажная многоквартирная жилая застройка</w:t>
            </w:r>
          </w:p>
        </w:tc>
      </w:tr>
      <w:tr w:rsidR="007949D4" w:rsidRPr="00233E48" w:rsidTr="00233E48">
        <w:trPr>
          <w:trHeight w:val="70"/>
          <w:jc w:val="center"/>
        </w:trPr>
        <w:tc>
          <w:tcPr>
            <w:tcW w:w="359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3</w:t>
            </w:r>
          </w:p>
        </w:tc>
        <w:tc>
          <w:tcPr>
            <w:tcW w:w="1846" w:type="pct"/>
          </w:tcPr>
          <w:p w:rsidR="000A1F45" w:rsidRP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:</w:t>
            </w:r>
            <w:r w:rsidR="000A1F45" w:rsidRPr="00233E48">
              <w:t>ЗУ3</w:t>
            </w:r>
          </w:p>
        </w:tc>
        <w:tc>
          <w:tcPr>
            <w:tcW w:w="2795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Хранение автотранспорта</w:t>
            </w:r>
          </w:p>
        </w:tc>
      </w:tr>
      <w:tr w:rsidR="007949D4" w:rsidRPr="00233E48" w:rsidTr="00233E48">
        <w:trPr>
          <w:trHeight w:val="70"/>
          <w:jc w:val="center"/>
        </w:trPr>
        <w:tc>
          <w:tcPr>
            <w:tcW w:w="359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4</w:t>
            </w:r>
          </w:p>
        </w:tc>
        <w:tc>
          <w:tcPr>
            <w:tcW w:w="1846" w:type="pct"/>
          </w:tcPr>
          <w:p w:rsidR="000A1F45" w:rsidRP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:</w:t>
            </w:r>
            <w:r w:rsidR="000A1F45" w:rsidRPr="00233E48">
              <w:t>ЗУ</w:t>
            </w:r>
            <w:proofErr w:type="gramStart"/>
            <w:r w:rsidR="000A1F45" w:rsidRPr="00233E48">
              <w:t>4</w:t>
            </w:r>
            <w:proofErr w:type="gramEnd"/>
          </w:p>
        </w:tc>
        <w:tc>
          <w:tcPr>
            <w:tcW w:w="2795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Индивидуальное жилищное строительство</w:t>
            </w:r>
          </w:p>
        </w:tc>
      </w:tr>
      <w:tr w:rsidR="007949D4" w:rsidRPr="00233E48" w:rsidTr="00233E48">
        <w:trPr>
          <w:trHeight w:val="70"/>
          <w:jc w:val="center"/>
        </w:trPr>
        <w:tc>
          <w:tcPr>
            <w:tcW w:w="359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5</w:t>
            </w:r>
          </w:p>
        </w:tc>
        <w:tc>
          <w:tcPr>
            <w:tcW w:w="1846" w:type="pct"/>
          </w:tcPr>
          <w:p w:rsidR="000A1F45" w:rsidRP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:</w:t>
            </w:r>
            <w:r w:rsidR="000A1F45" w:rsidRPr="00233E48">
              <w:t>ЗУ5</w:t>
            </w:r>
          </w:p>
        </w:tc>
        <w:tc>
          <w:tcPr>
            <w:tcW w:w="2795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Индивидуальное жилищное строительство</w:t>
            </w:r>
          </w:p>
        </w:tc>
      </w:tr>
      <w:tr w:rsidR="007949D4" w:rsidRPr="00233E48" w:rsidTr="00233E48">
        <w:trPr>
          <w:trHeight w:val="70"/>
          <w:jc w:val="center"/>
        </w:trPr>
        <w:tc>
          <w:tcPr>
            <w:tcW w:w="359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6</w:t>
            </w:r>
          </w:p>
        </w:tc>
        <w:tc>
          <w:tcPr>
            <w:tcW w:w="1846" w:type="pct"/>
          </w:tcPr>
          <w:p w:rsidR="000A1F45" w:rsidRPr="00233E48" w:rsidRDefault="00BE7824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:</w:t>
            </w:r>
            <w:r w:rsidR="000A1F45" w:rsidRPr="00233E48">
              <w:t>ЗУ</w:t>
            </w:r>
            <w:proofErr w:type="gramStart"/>
            <w:r w:rsidR="000A1F45" w:rsidRPr="00233E48">
              <w:t>6</w:t>
            </w:r>
            <w:proofErr w:type="gramEnd"/>
          </w:p>
        </w:tc>
        <w:tc>
          <w:tcPr>
            <w:tcW w:w="2795" w:type="pct"/>
          </w:tcPr>
          <w:p w:rsidR="000A1F45" w:rsidRPr="00233E48" w:rsidRDefault="000A1F45" w:rsidP="00292E18">
            <w:pPr>
              <w:pStyle w:val="af1"/>
              <w:suppressAutoHyphens/>
              <w:spacing w:before="0" w:beforeAutospacing="0" w:after="0" w:line="228" w:lineRule="auto"/>
              <w:jc w:val="center"/>
            </w:pPr>
            <w:r w:rsidRPr="00233E48">
              <w:t>Улично-дорожная сеть</w:t>
            </w:r>
          </w:p>
        </w:tc>
      </w:tr>
    </w:tbl>
    <w:p w:rsidR="00A76616" w:rsidRPr="007949D4" w:rsidRDefault="00A76616" w:rsidP="00292E18">
      <w:pPr>
        <w:widowControl/>
        <w:shd w:val="clear" w:color="auto" w:fill="FFFFFF"/>
        <w:spacing w:line="228" w:lineRule="auto"/>
        <w:ind w:firstLine="0"/>
        <w:rPr>
          <w:rFonts w:eastAsia="Arial CYR"/>
          <w:szCs w:val="28"/>
        </w:rPr>
      </w:pPr>
    </w:p>
    <w:p w:rsidR="001165C7" w:rsidRPr="007949D4" w:rsidRDefault="000A1F45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Cs w:val="28"/>
        </w:rPr>
      </w:pPr>
      <w:r w:rsidRPr="007949D4">
        <w:rPr>
          <w:sz w:val="28"/>
          <w:szCs w:val="28"/>
        </w:rPr>
        <w:t xml:space="preserve">В границы территории, ограниченной </w:t>
      </w:r>
      <w:proofErr w:type="spellStart"/>
      <w:r w:rsidRPr="007949D4">
        <w:rPr>
          <w:sz w:val="28"/>
          <w:szCs w:val="28"/>
        </w:rPr>
        <w:t>пр-ктом</w:t>
      </w:r>
      <w:proofErr w:type="spellEnd"/>
      <w:r w:rsidRPr="007949D4">
        <w:rPr>
          <w:sz w:val="28"/>
          <w:szCs w:val="28"/>
        </w:rPr>
        <w:t xml:space="preserve"> Рабочий, ул. Елецкая, ул.</w:t>
      </w:r>
      <w:r w:rsidR="00233E48">
        <w:rPr>
          <w:sz w:val="28"/>
          <w:szCs w:val="28"/>
        </w:rPr>
        <w:t> </w:t>
      </w:r>
      <w:r w:rsidRPr="007949D4">
        <w:rPr>
          <w:sz w:val="28"/>
          <w:szCs w:val="28"/>
        </w:rPr>
        <w:t>Лидии Рябцевой, ул. Карпинского в городском округе город Воронеж, лесные участки не входят.</w:t>
      </w:r>
    </w:p>
    <w:p w:rsidR="00A76616" w:rsidRPr="007949D4" w:rsidRDefault="00A76616" w:rsidP="00292E1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 xml:space="preserve">Земельные участки, которые будут отнесены к территориям общего пользования или имуществу общего пользования, в том числе в отношении </w:t>
      </w:r>
      <w:r w:rsidRPr="007949D4">
        <w:rPr>
          <w:rFonts w:eastAsia="Arial CYR"/>
          <w:sz w:val="28"/>
          <w:szCs w:val="28"/>
        </w:rPr>
        <w:lastRenderedPageBreak/>
        <w:t>которых предполагаются резервирование и (или) изъятие для государственных или муниципальн</w:t>
      </w:r>
      <w:r w:rsidR="000A1F45" w:rsidRPr="007949D4">
        <w:rPr>
          <w:rFonts w:eastAsia="Arial CYR"/>
          <w:sz w:val="28"/>
          <w:szCs w:val="28"/>
        </w:rPr>
        <w:t>ы</w:t>
      </w:r>
      <w:r w:rsidR="00BE7824" w:rsidRPr="007949D4">
        <w:rPr>
          <w:rFonts w:eastAsia="Arial CYR"/>
          <w:sz w:val="28"/>
          <w:szCs w:val="28"/>
        </w:rPr>
        <w:t>х нужд, приведены в таблице № 9</w:t>
      </w:r>
      <w:r w:rsidRPr="007949D4">
        <w:rPr>
          <w:rFonts w:eastAsia="Arial CYR"/>
          <w:sz w:val="28"/>
          <w:szCs w:val="28"/>
        </w:rPr>
        <w:t>.</w:t>
      </w:r>
    </w:p>
    <w:p w:rsidR="00A76616" w:rsidRPr="007949D4" w:rsidRDefault="00BE7824" w:rsidP="009E3FC2">
      <w:pPr>
        <w:widowControl/>
        <w:shd w:val="clear" w:color="auto" w:fill="FFFFFF"/>
        <w:spacing w:line="228" w:lineRule="auto"/>
        <w:ind w:firstLine="0"/>
        <w:jc w:val="right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Таблица №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1453"/>
        <w:gridCol w:w="1902"/>
        <w:gridCol w:w="1857"/>
        <w:gridCol w:w="1910"/>
        <w:gridCol w:w="1919"/>
      </w:tblGrid>
      <w:tr w:rsidR="007949D4" w:rsidRPr="00233E48" w:rsidTr="00233E48">
        <w:trPr>
          <w:tblHeader/>
        </w:trPr>
        <w:tc>
          <w:tcPr>
            <w:tcW w:w="313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 xml:space="preserve">№ </w:t>
            </w:r>
            <w:proofErr w:type="gramStart"/>
            <w:r w:rsidRPr="00233E48">
              <w:rPr>
                <w:spacing w:val="-4"/>
              </w:rPr>
              <w:t>п</w:t>
            </w:r>
            <w:proofErr w:type="gramEnd"/>
            <w:r w:rsidRPr="00233E48">
              <w:rPr>
                <w:spacing w:val="-4"/>
              </w:rPr>
              <w:t>/п</w:t>
            </w:r>
          </w:p>
        </w:tc>
        <w:tc>
          <w:tcPr>
            <w:tcW w:w="752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047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Кадастровый номер существующего земельного участка, адрес</w:t>
            </w:r>
          </w:p>
        </w:tc>
        <w:tc>
          <w:tcPr>
            <w:tcW w:w="1015" w:type="pct"/>
          </w:tcPr>
          <w:p w:rsid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Сведения об отн</w:t>
            </w:r>
            <w:r w:rsidR="004B2306" w:rsidRPr="00233E48">
              <w:rPr>
                <w:spacing w:val="-4"/>
              </w:rPr>
              <w:t>есении (</w:t>
            </w:r>
            <w:proofErr w:type="spellStart"/>
            <w:r w:rsidR="004B2306" w:rsidRPr="00233E48">
              <w:rPr>
                <w:spacing w:val="-4"/>
              </w:rPr>
              <w:t>не</w:t>
            </w:r>
            <w:r w:rsidR="00DA2BB3" w:rsidRPr="00233E48">
              <w:rPr>
                <w:spacing w:val="-4"/>
              </w:rPr>
              <w:t>отнесении</w:t>
            </w:r>
            <w:proofErr w:type="spellEnd"/>
            <w:r w:rsidR="00DA2BB3" w:rsidRPr="00233E48">
              <w:rPr>
                <w:spacing w:val="-4"/>
              </w:rPr>
              <w:t>) образуемого</w:t>
            </w:r>
            <w:r w:rsidRPr="00233E48">
              <w:rPr>
                <w:spacing w:val="-4"/>
              </w:rPr>
              <w:t xml:space="preserve"> земе</w:t>
            </w:r>
            <w:r w:rsidR="00DA2BB3" w:rsidRPr="00233E48">
              <w:rPr>
                <w:spacing w:val="-4"/>
              </w:rPr>
              <w:t>льного участка</w:t>
            </w:r>
            <w:r w:rsidRPr="00233E48">
              <w:rPr>
                <w:spacing w:val="-4"/>
              </w:rPr>
              <w:t xml:space="preserve"> </w:t>
            </w:r>
            <w:r w:rsidR="00DA2BB3" w:rsidRPr="00233E48">
              <w:rPr>
                <w:spacing w:val="-4"/>
              </w:rPr>
              <w:t>(части земельного участка)</w:t>
            </w:r>
          </w:p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к территории общего пользования</w:t>
            </w:r>
          </w:p>
        </w:tc>
        <w:tc>
          <w:tcPr>
            <w:tcW w:w="1001" w:type="pct"/>
          </w:tcPr>
          <w:p w:rsid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Площадь земельного участка (части земельного участка)</w:t>
            </w:r>
            <w:r w:rsidR="003C2823" w:rsidRPr="00233E48">
              <w:rPr>
                <w:spacing w:val="-4"/>
              </w:rPr>
              <w:t>, предполагаемого к изъятию,</w:t>
            </w:r>
          </w:p>
          <w:p w:rsidR="00A76616" w:rsidRPr="00233E48" w:rsidRDefault="003C2823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кв.</w:t>
            </w:r>
            <w:r w:rsidR="00A76616" w:rsidRPr="00233E48">
              <w:rPr>
                <w:spacing w:val="-4"/>
              </w:rPr>
              <w:t xml:space="preserve"> м</w:t>
            </w:r>
          </w:p>
        </w:tc>
        <w:tc>
          <w:tcPr>
            <w:tcW w:w="873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Резервирование и (или) изъятие для государственных или муниципальных нужд</w:t>
            </w:r>
          </w:p>
        </w:tc>
      </w:tr>
      <w:tr w:rsidR="007949D4" w:rsidRPr="00233E48" w:rsidTr="00233E48">
        <w:tc>
          <w:tcPr>
            <w:tcW w:w="313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1</w:t>
            </w:r>
          </w:p>
        </w:tc>
        <w:tc>
          <w:tcPr>
            <w:tcW w:w="752" w:type="pct"/>
          </w:tcPr>
          <w:p w:rsidR="00A76616" w:rsidRPr="00233E48" w:rsidRDefault="004B230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:З</w:t>
            </w:r>
            <w:r w:rsidR="00A76616" w:rsidRPr="00233E48">
              <w:rPr>
                <w:spacing w:val="-4"/>
              </w:rPr>
              <w:t>У</w:t>
            </w:r>
            <w:proofErr w:type="gramStart"/>
            <w:r w:rsidR="00A76616" w:rsidRPr="00233E48">
              <w:rPr>
                <w:spacing w:val="-4"/>
              </w:rPr>
              <w:t>6</w:t>
            </w:r>
            <w:proofErr w:type="gramEnd"/>
          </w:p>
        </w:tc>
        <w:tc>
          <w:tcPr>
            <w:tcW w:w="1047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-</w:t>
            </w:r>
          </w:p>
        </w:tc>
        <w:tc>
          <w:tcPr>
            <w:tcW w:w="1015" w:type="pct"/>
          </w:tcPr>
          <w:p w:rsidR="00A76616" w:rsidRPr="00233E48" w:rsidRDefault="00DA2BB3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О</w:t>
            </w:r>
            <w:r w:rsidR="00A76616" w:rsidRPr="00233E48">
              <w:rPr>
                <w:spacing w:val="-4"/>
              </w:rPr>
              <w:t>тносится к территории общего пользования</w:t>
            </w:r>
          </w:p>
        </w:tc>
        <w:tc>
          <w:tcPr>
            <w:tcW w:w="1001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2 762</w:t>
            </w:r>
          </w:p>
        </w:tc>
        <w:tc>
          <w:tcPr>
            <w:tcW w:w="873" w:type="pct"/>
          </w:tcPr>
          <w:p w:rsidR="00A76616" w:rsidRPr="00233E48" w:rsidRDefault="00A76616" w:rsidP="009E3FC2">
            <w:pPr>
              <w:pStyle w:val="af1"/>
              <w:suppressAutoHyphens/>
              <w:spacing w:before="0" w:beforeAutospacing="0" w:after="0" w:line="228" w:lineRule="auto"/>
              <w:jc w:val="center"/>
              <w:rPr>
                <w:spacing w:val="-4"/>
              </w:rPr>
            </w:pPr>
            <w:r w:rsidRPr="00233E48">
              <w:rPr>
                <w:spacing w:val="-4"/>
              </w:rPr>
              <w:t>Не предполагается резервирование и (или) изъятие для государственных или муниципальных нужд</w:t>
            </w:r>
          </w:p>
        </w:tc>
      </w:tr>
    </w:tbl>
    <w:p w:rsidR="00A76616" w:rsidRPr="007949D4" w:rsidRDefault="00A76616" w:rsidP="009E3FC2">
      <w:pPr>
        <w:widowControl/>
        <w:shd w:val="clear" w:color="auto" w:fill="FFFFFF"/>
        <w:spacing w:line="228" w:lineRule="auto"/>
        <w:ind w:firstLine="0"/>
        <w:rPr>
          <w:rFonts w:eastAsia="Arial CYR"/>
          <w:szCs w:val="28"/>
        </w:rPr>
      </w:pPr>
    </w:p>
    <w:p w:rsidR="003C2823" w:rsidRPr="007949D4" w:rsidRDefault="00A76616" w:rsidP="009E3FC2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sz w:val="28"/>
          <w:szCs w:val="28"/>
        </w:rPr>
      </w:pPr>
      <w:r w:rsidRPr="007949D4">
        <w:rPr>
          <w:sz w:val="28"/>
          <w:szCs w:val="28"/>
        </w:rPr>
        <w:t>Координаты красных линий, устанавливаемых проектом межевания тер</w:t>
      </w:r>
      <w:r w:rsidR="000A1F45" w:rsidRPr="007949D4">
        <w:rPr>
          <w:sz w:val="28"/>
          <w:szCs w:val="28"/>
        </w:rPr>
        <w:t>р</w:t>
      </w:r>
      <w:r w:rsidR="00864476" w:rsidRPr="007949D4">
        <w:rPr>
          <w:sz w:val="28"/>
          <w:szCs w:val="28"/>
        </w:rPr>
        <w:t>итории, приведены в таблице № 10</w:t>
      </w:r>
      <w:r w:rsidRPr="007949D4">
        <w:rPr>
          <w:sz w:val="28"/>
          <w:szCs w:val="28"/>
        </w:rPr>
        <w:t>.</w:t>
      </w:r>
    </w:p>
    <w:p w:rsidR="005F23B7" w:rsidRPr="007949D4" w:rsidRDefault="005F23B7" w:rsidP="009E3FC2">
      <w:pPr>
        <w:widowControl/>
        <w:shd w:val="clear" w:color="auto" w:fill="FFFFFF"/>
        <w:spacing w:line="228" w:lineRule="auto"/>
        <w:ind w:firstLine="0"/>
        <w:jc w:val="right"/>
        <w:rPr>
          <w:sz w:val="28"/>
          <w:szCs w:val="28"/>
        </w:rPr>
      </w:pPr>
      <w:r w:rsidRPr="007949D4">
        <w:rPr>
          <w:sz w:val="28"/>
          <w:szCs w:val="28"/>
        </w:rPr>
        <w:t>Таблица №</w:t>
      </w:r>
      <w:r w:rsidR="00864476" w:rsidRPr="007949D4">
        <w:rPr>
          <w:sz w:val="28"/>
          <w:szCs w:val="28"/>
        </w:rPr>
        <w:t xml:space="preserve"> 10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793"/>
        <w:gridCol w:w="2834"/>
        <w:gridCol w:w="2942"/>
      </w:tblGrid>
      <w:tr w:rsidR="00292E18" w:rsidRPr="00292E18" w:rsidTr="00292E18">
        <w:trPr>
          <w:trHeight w:val="315"/>
          <w:tblHeader/>
          <w:jc w:val="center"/>
        </w:trPr>
        <w:tc>
          <w:tcPr>
            <w:tcW w:w="1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Номер</w:t>
            </w:r>
          </w:p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864476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К</w:t>
            </w:r>
            <w:r w:rsidR="005F23B7" w:rsidRPr="00292E18">
              <w:rPr>
                <w:sz w:val="24"/>
                <w:szCs w:val="24"/>
              </w:rPr>
              <w:t>оординат</w:t>
            </w:r>
            <w:r w:rsidRPr="00292E18">
              <w:rPr>
                <w:sz w:val="24"/>
                <w:szCs w:val="24"/>
              </w:rPr>
              <w:t>ы</w:t>
            </w:r>
          </w:p>
        </w:tc>
      </w:tr>
      <w:tr w:rsidR="00292E18" w:rsidRPr="00292E18" w:rsidTr="00292E18">
        <w:trPr>
          <w:trHeight w:val="315"/>
          <w:tblHeader/>
          <w:jc w:val="center"/>
        </w:trPr>
        <w:tc>
          <w:tcPr>
            <w:tcW w:w="1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X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Y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516369,80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1299019,36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516371,70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1299085,54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3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516372,09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1299118,03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4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516372,30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1299185,60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516122,86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1299206,39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6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516080,16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1299196,37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7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516009,98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1299199,14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8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515996,79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1299190,68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9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515986,54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1299046,65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10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516095,44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1299036,77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11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516211,48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1299028,53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516261,36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1299026,24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13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516282,15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1299022,93</w:t>
            </w:r>
          </w:p>
        </w:tc>
      </w:tr>
      <w:tr w:rsidR="00292E18" w:rsidRPr="00292E18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516369,80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292E18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292E18">
              <w:rPr>
                <w:sz w:val="24"/>
                <w:szCs w:val="24"/>
              </w:rPr>
              <w:t>1299019,36</w:t>
            </w:r>
          </w:p>
        </w:tc>
      </w:tr>
    </w:tbl>
    <w:p w:rsidR="003C2823" w:rsidRPr="007949D4" w:rsidRDefault="003C2823" w:rsidP="009E3FC2">
      <w:pPr>
        <w:widowControl/>
        <w:shd w:val="clear" w:color="auto" w:fill="FFFFFF"/>
        <w:tabs>
          <w:tab w:val="left" w:pos="709"/>
        </w:tabs>
        <w:spacing w:line="228" w:lineRule="auto"/>
        <w:ind w:firstLine="0"/>
        <w:rPr>
          <w:noProof/>
          <w:sz w:val="28"/>
          <w:szCs w:val="28"/>
        </w:rPr>
      </w:pPr>
    </w:p>
    <w:p w:rsidR="00864476" w:rsidRPr="007949D4" w:rsidRDefault="005F23B7" w:rsidP="009E3FC2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lastRenderedPageBreak/>
        <w:t>Линии отступа от красных линий в целях определения мест допустимого размещения зданий, строений, сооружений приняты на</w:t>
      </w:r>
      <w:r w:rsidR="00292E18">
        <w:rPr>
          <w:rFonts w:eastAsia="Arial CYR"/>
          <w:sz w:val="28"/>
          <w:szCs w:val="28"/>
        </w:rPr>
        <w:t> </w:t>
      </w:r>
      <w:r w:rsidRPr="007949D4">
        <w:rPr>
          <w:rFonts w:eastAsia="Arial CYR"/>
          <w:sz w:val="28"/>
          <w:szCs w:val="28"/>
        </w:rPr>
        <w:t>расстоянии 3 м.</w:t>
      </w:r>
    </w:p>
    <w:p w:rsidR="005F23B7" w:rsidRPr="007949D4" w:rsidRDefault="005F23B7" w:rsidP="009E3FC2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Координаты линий отступа от красных линий в целях определения мест допустимого размещения зданий, строений, соо</w:t>
      </w:r>
      <w:r w:rsidR="00FE10C3" w:rsidRPr="007949D4">
        <w:rPr>
          <w:rFonts w:eastAsia="Arial CYR"/>
          <w:sz w:val="28"/>
          <w:szCs w:val="28"/>
        </w:rPr>
        <w:t>ружений приведены в</w:t>
      </w:r>
      <w:r w:rsidR="00292E18">
        <w:rPr>
          <w:rFonts w:eastAsia="Arial CYR"/>
          <w:sz w:val="28"/>
          <w:szCs w:val="28"/>
        </w:rPr>
        <w:t> </w:t>
      </w:r>
      <w:r w:rsidR="00FE10C3" w:rsidRPr="007949D4">
        <w:rPr>
          <w:rFonts w:eastAsia="Arial CYR"/>
          <w:sz w:val="28"/>
          <w:szCs w:val="28"/>
        </w:rPr>
        <w:t>таблице</w:t>
      </w:r>
      <w:r w:rsidR="00292E18">
        <w:rPr>
          <w:rFonts w:eastAsia="Arial CYR"/>
          <w:sz w:val="28"/>
          <w:szCs w:val="28"/>
        </w:rPr>
        <w:t> </w:t>
      </w:r>
      <w:r w:rsidR="00FE10C3" w:rsidRPr="007949D4">
        <w:rPr>
          <w:rFonts w:eastAsia="Arial CYR"/>
          <w:sz w:val="28"/>
          <w:szCs w:val="28"/>
        </w:rPr>
        <w:t>№ 11</w:t>
      </w:r>
      <w:r w:rsidRPr="007949D4">
        <w:rPr>
          <w:rFonts w:eastAsia="Arial CYR"/>
          <w:sz w:val="28"/>
          <w:szCs w:val="28"/>
        </w:rPr>
        <w:t>.</w:t>
      </w:r>
    </w:p>
    <w:p w:rsidR="005F23B7" w:rsidRPr="009E3FC2" w:rsidRDefault="00FE10C3" w:rsidP="009E3FC2">
      <w:pPr>
        <w:widowControl/>
        <w:shd w:val="clear" w:color="auto" w:fill="FFFFFF"/>
        <w:spacing w:line="228" w:lineRule="auto"/>
        <w:ind w:firstLine="0"/>
        <w:jc w:val="right"/>
        <w:rPr>
          <w:rFonts w:eastAsia="Arial CYR"/>
          <w:sz w:val="28"/>
          <w:szCs w:val="28"/>
        </w:rPr>
      </w:pPr>
      <w:r w:rsidRPr="009E3FC2">
        <w:rPr>
          <w:rFonts w:eastAsia="Arial CYR"/>
          <w:sz w:val="28"/>
          <w:szCs w:val="28"/>
        </w:rPr>
        <w:t>Таблица № 11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793"/>
        <w:gridCol w:w="2836"/>
        <w:gridCol w:w="2940"/>
      </w:tblGrid>
      <w:tr w:rsidR="00292E18" w:rsidRPr="009E3FC2" w:rsidTr="00292E18">
        <w:trPr>
          <w:trHeight w:val="315"/>
          <w:tblHeader/>
          <w:jc w:val="center"/>
        </w:trPr>
        <w:tc>
          <w:tcPr>
            <w:tcW w:w="1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18" w:rsidRPr="009E3FC2" w:rsidRDefault="00292E18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Номер</w:t>
            </w:r>
          </w:p>
          <w:p w:rsidR="005F23B7" w:rsidRPr="009E3FC2" w:rsidRDefault="003C2823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864476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К</w:t>
            </w:r>
            <w:r w:rsidR="005F23B7" w:rsidRPr="009E3FC2">
              <w:rPr>
                <w:sz w:val="24"/>
                <w:szCs w:val="24"/>
              </w:rPr>
              <w:t>оординат</w:t>
            </w:r>
            <w:r w:rsidRPr="009E3FC2">
              <w:rPr>
                <w:sz w:val="24"/>
                <w:szCs w:val="24"/>
              </w:rPr>
              <w:t>ы</w:t>
            </w:r>
          </w:p>
        </w:tc>
      </w:tr>
      <w:tr w:rsidR="00292E18" w:rsidRPr="009E3FC2" w:rsidTr="00292E18">
        <w:trPr>
          <w:trHeight w:val="315"/>
          <w:tblHeader/>
          <w:jc w:val="center"/>
        </w:trPr>
        <w:tc>
          <w:tcPr>
            <w:tcW w:w="1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X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Y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516366,89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1299022,48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2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516368,70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1299085,60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3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516369,09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1299118,05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4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516369,29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1299182,84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516123,08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1299203,36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6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516080,45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1299193,36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516010,81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1299196,11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8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515999,68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1299188,97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9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515989,74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1299049,37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10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516095,68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1299039,76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11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516211,66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1299031,53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516261,67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1299029,23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13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516282,45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1299025,92</w:t>
            </w:r>
          </w:p>
        </w:tc>
      </w:tr>
      <w:tr w:rsidR="00292E18" w:rsidRPr="009E3FC2" w:rsidTr="00292E18">
        <w:trPr>
          <w:trHeight w:val="315"/>
          <w:jc w:val="center"/>
        </w:trPr>
        <w:tc>
          <w:tcPr>
            <w:tcW w:w="1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516366,89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23B7" w:rsidRPr="009E3FC2" w:rsidRDefault="005F23B7" w:rsidP="009E3FC2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E3FC2">
              <w:rPr>
                <w:sz w:val="24"/>
                <w:szCs w:val="24"/>
              </w:rPr>
              <w:t>1299022,48</w:t>
            </w:r>
          </w:p>
        </w:tc>
      </w:tr>
    </w:tbl>
    <w:p w:rsidR="009E3FC2" w:rsidRPr="009E3FC2" w:rsidRDefault="009E3FC2" w:rsidP="009E3FC2">
      <w:pPr>
        <w:widowControl/>
        <w:tabs>
          <w:tab w:val="left" w:pos="709"/>
        </w:tabs>
        <w:spacing w:line="228" w:lineRule="auto"/>
        <w:ind w:firstLine="709"/>
        <w:rPr>
          <w:sz w:val="10"/>
          <w:szCs w:val="10"/>
        </w:rPr>
      </w:pPr>
    </w:p>
    <w:p w:rsidR="005F23B7" w:rsidRPr="007949D4" w:rsidRDefault="00025F01" w:rsidP="009E3FC2">
      <w:pPr>
        <w:widowControl/>
        <w:tabs>
          <w:tab w:val="left" w:pos="709"/>
        </w:tabs>
        <w:spacing w:line="348" w:lineRule="auto"/>
        <w:ind w:firstLine="709"/>
        <w:rPr>
          <w:noProof/>
          <w:sz w:val="28"/>
          <w:szCs w:val="28"/>
        </w:rPr>
      </w:pPr>
      <w:proofErr w:type="gramStart"/>
      <w:r w:rsidRPr="007949D4">
        <w:rPr>
          <w:sz w:val="28"/>
          <w:szCs w:val="28"/>
        </w:rPr>
        <w:t>В соответствии с ч. 9 ст. 43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7949D4">
        <w:rPr>
          <w:sz w:val="28"/>
          <w:szCs w:val="28"/>
        </w:rPr>
        <w:t xml:space="preserve"> правил.</w:t>
      </w:r>
      <w:r w:rsidR="009E3FC2">
        <w:rPr>
          <w:sz w:val="28"/>
          <w:szCs w:val="28"/>
        </w:rPr>
        <w:t xml:space="preserve"> </w:t>
      </w:r>
    </w:p>
    <w:p w:rsidR="005F23B7" w:rsidRPr="007949D4" w:rsidRDefault="005F23B7" w:rsidP="009E3FC2">
      <w:pPr>
        <w:widowControl/>
        <w:shd w:val="clear" w:color="auto" w:fill="FFFFFF"/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Проектом межевания территории установление публичных сервитутов не предусмотрено.</w:t>
      </w:r>
    </w:p>
    <w:p w:rsidR="005F23B7" w:rsidRPr="007949D4" w:rsidRDefault="005F23B7" w:rsidP="009E3FC2">
      <w:pPr>
        <w:widowControl/>
        <w:shd w:val="clear" w:color="auto" w:fill="FFFFFF"/>
        <w:spacing w:line="348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E85557" w:rsidRPr="007949D4" w:rsidRDefault="005F23B7" w:rsidP="00292E18">
      <w:pPr>
        <w:widowControl/>
        <w:shd w:val="clear" w:color="auto" w:fill="FFFFFF"/>
        <w:spacing w:line="360" w:lineRule="auto"/>
        <w:ind w:firstLine="709"/>
        <w:rPr>
          <w:rFonts w:eastAsia="Arial CYR"/>
          <w:sz w:val="28"/>
          <w:szCs w:val="28"/>
        </w:rPr>
      </w:pPr>
      <w:r w:rsidRPr="007949D4">
        <w:rPr>
          <w:rFonts w:eastAsia="Arial CYR"/>
          <w:sz w:val="28"/>
          <w:szCs w:val="28"/>
        </w:rPr>
        <w:lastRenderedPageBreak/>
        <w:t>Проект межевания территории не является основанием для начала строительно-монтажных работ, в том числе ограждения земельного участка, а также для ведения хоз</w:t>
      </w:r>
      <w:r w:rsidR="00864476" w:rsidRPr="007949D4">
        <w:rPr>
          <w:rFonts w:eastAsia="Arial CYR"/>
          <w:sz w:val="28"/>
          <w:szCs w:val="28"/>
        </w:rPr>
        <w:t>яйственной деятельности. Площади</w:t>
      </w:r>
      <w:r w:rsidRPr="007949D4">
        <w:rPr>
          <w:rFonts w:eastAsia="Arial CYR"/>
          <w:sz w:val="28"/>
          <w:szCs w:val="28"/>
        </w:rPr>
        <w:t xml:space="preserve">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90190" w:rsidRPr="007949D4" w:rsidRDefault="00C03882" w:rsidP="00292E18">
      <w:pPr>
        <w:pStyle w:val="23"/>
        <w:widowControl/>
        <w:tabs>
          <w:tab w:val="left" w:pos="567"/>
          <w:tab w:val="left" w:pos="709"/>
        </w:tabs>
        <w:spacing w:after="0" w:line="360" w:lineRule="auto"/>
        <w:ind w:left="0" w:firstLine="709"/>
        <w:rPr>
          <w:sz w:val="28"/>
          <w:szCs w:val="28"/>
        </w:rPr>
      </w:pPr>
      <w:r w:rsidRPr="007949D4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7949D4">
        <w:rPr>
          <w:sz w:val="28"/>
          <w:szCs w:val="28"/>
        </w:rPr>
        <w:t>я в соответствии с положениями Г</w:t>
      </w:r>
      <w:r w:rsidR="006E32EF" w:rsidRPr="007949D4">
        <w:rPr>
          <w:sz w:val="28"/>
          <w:szCs w:val="28"/>
        </w:rPr>
        <w:t>енерального плана.</w:t>
      </w:r>
    </w:p>
    <w:p w:rsidR="006E32EF" w:rsidRPr="007949D4" w:rsidRDefault="006E32EF" w:rsidP="00292E18">
      <w:pPr>
        <w:pStyle w:val="23"/>
        <w:widowControl/>
        <w:tabs>
          <w:tab w:val="left" w:pos="567"/>
          <w:tab w:val="left" w:pos="709"/>
        </w:tabs>
        <w:spacing w:after="0" w:line="360" w:lineRule="auto"/>
        <w:ind w:left="0" w:firstLine="709"/>
        <w:rPr>
          <w:sz w:val="28"/>
          <w:szCs w:val="28"/>
        </w:rPr>
      </w:pPr>
      <w:r w:rsidRPr="007949D4">
        <w:rPr>
          <w:sz w:val="28"/>
          <w:szCs w:val="28"/>
        </w:rPr>
        <w:t xml:space="preserve">Проект межевания территории, </w:t>
      </w:r>
      <w:r w:rsidR="004923AD" w:rsidRPr="007949D4">
        <w:rPr>
          <w:sz w:val="28"/>
          <w:szCs w:val="28"/>
          <w:shd w:val="clear" w:color="auto" w:fill="FFFFFF"/>
        </w:rPr>
        <w:t xml:space="preserve">ограниченной </w:t>
      </w:r>
      <w:proofErr w:type="spellStart"/>
      <w:r w:rsidR="005E02EB" w:rsidRPr="007949D4">
        <w:rPr>
          <w:sz w:val="28"/>
          <w:szCs w:val="28"/>
        </w:rPr>
        <w:t>пр-ктом</w:t>
      </w:r>
      <w:proofErr w:type="spellEnd"/>
      <w:r w:rsidR="005E02EB" w:rsidRPr="007949D4">
        <w:rPr>
          <w:sz w:val="28"/>
          <w:szCs w:val="28"/>
        </w:rPr>
        <w:t xml:space="preserve"> Рабочий, </w:t>
      </w:r>
      <w:r w:rsidR="00C92A99" w:rsidRPr="007949D4">
        <w:rPr>
          <w:sz w:val="28"/>
          <w:szCs w:val="28"/>
        </w:rPr>
        <w:t>ул.</w:t>
      </w:r>
      <w:r w:rsidR="005E02EB" w:rsidRPr="007949D4">
        <w:rPr>
          <w:sz w:val="28"/>
          <w:szCs w:val="28"/>
        </w:rPr>
        <w:t> </w:t>
      </w:r>
      <w:r w:rsidR="00C92A99" w:rsidRPr="007949D4">
        <w:rPr>
          <w:sz w:val="28"/>
          <w:szCs w:val="28"/>
        </w:rPr>
        <w:t>Елецкая, ул. Лидии Рябцевой, ул. Карпинского в городском округе город Воронеж</w:t>
      </w:r>
      <w:r w:rsidR="00207570" w:rsidRPr="007949D4">
        <w:rPr>
          <w:sz w:val="28"/>
          <w:szCs w:val="28"/>
        </w:rPr>
        <w:t>,</w:t>
      </w:r>
      <w:r w:rsidRPr="007949D4">
        <w:rPr>
          <w:sz w:val="28"/>
          <w:szCs w:val="28"/>
        </w:rPr>
        <w:t xml:space="preserve"> рассмотрен и рекомендован для </w:t>
      </w:r>
      <w:r w:rsidR="00AC7695" w:rsidRPr="007949D4">
        <w:rPr>
          <w:sz w:val="28"/>
          <w:szCs w:val="28"/>
        </w:rPr>
        <w:t>вынесения на общественные обсуждения</w:t>
      </w:r>
      <w:r w:rsidRPr="007949D4">
        <w:rPr>
          <w:sz w:val="28"/>
          <w:szCs w:val="28"/>
        </w:rPr>
        <w:t>.</w:t>
      </w:r>
    </w:p>
    <w:p w:rsidR="004C5130" w:rsidRPr="007949D4" w:rsidRDefault="004C5130" w:rsidP="007949D4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6A3E6D" w:rsidRPr="007949D4" w:rsidRDefault="006A3E6D" w:rsidP="007949D4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87238" w:rsidRPr="007949D4" w:rsidRDefault="00887238" w:rsidP="007949D4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7949D4" w:rsidTr="00887238">
        <w:tc>
          <w:tcPr>
            <w:tcW w:w="4784" w:type="dxa"/>
          </w:tcPr>
          <w:p w:rsidR="00887238" w:rsidRPr="007949D4" w:rsidRDefault="00887238" w:rsidP="007949D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949D4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7949D4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7949D4" w:rsidRDefault="00887238" w:rsidP="007949D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949D4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7949D4" w:rsidRDefault="00887238" w:rsidP="007949D4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949D4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7949D4" w:rsidRDefault="00887238" w:rsidP="007949D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7949D4" w:rsidRDefault="00887238" w:rsidP="007949D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7949D4" w:rsidRDefault="00675450" w:rsidP="007949D4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949D4">
              <w:rPr>
                <w:rFonts w:ascii="Times New Roman" w:hAnsi="Times New Roman"/>
                <w:sz w:val="28"/>
                <w:szCs w:val="28"/>
              </w:rPr>
              <w:t>Г.Ю</w:t>
            </w:r>
            <w:r w:rsidR="00887238" w:rsidRPr="007949D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949D4">
              <w:rPr>
                <w:rFonts w:ascii="Times New Roman" w:hAnsi="Times New Roman"/>
                <w:sz w:val="28"/>
                <w:szCs w:val="28"/>
              </w:rPr>
              <w:t>Чурсанов</w:t>
            </w:r>
          </w:p>
        </w:tc>
      </w:tr>
    </w:tbl>
    <w:p w:rsidR="00642880" w:rsidRPr="007949D4" w:rsidRDefault="00642880" w:rsidP="007949D4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7949D4" w:rsidSect="007949D4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3D" w:rsidRDefault="001E063D" w:rsidP="00466849">
      <w:pPr>
        <w:spacing w:line="240" w:lineRule="auto"/>
      </w:pPr>
      <w:r>
        <w:separator/>
      </w:r>
    </w:p>
  </w:endnote>
  <w:endnote w:type="continuationSeparator" w:id="0">
    <w:p w:rsidR="001E063D" w:rsidRDefault="001E063D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3D" w:rsidRDefault="001E063D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1E063D" w:rsidRDefault="001E063D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2EB" w:rsidRPr="00456CA7" w:rsidRDefault="005E02EB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0378E3">
      <w:rPr>
        <w:noProof/>
        <w:sz w:val="24"/>
        <w:szCs w:val="24"/>
      </w:rPr>
      <w:t>7</w:t>
    </w:r>
    <w:r w:rsidRPr="00456CA7">
      <w:rPr>
        <w:sz w:val="24"/>
        <w:szCs w:val="24"/>
      </w:rPr>
      <w:fldChar w:fldCharType="end"/>
    </w:r>
  </w:p>
  <w:p w:rsidR="005E02EB" w:rsidRDefault="005E02EB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A365A55"/>
    <w:multiLevelType w:val="hybridMultilevel"/>
    <w:tmpl w:val="940E4C96"/>
    <w:lvl w:ilvl="0" w:tplc="5EC291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28F57A69"/>
    <w:multiLevelType w:val="multilevel"/>
    <w:tmpl w:val="DD58142A"/>
    <w:lvl w:ilvl="0">
      <w:start w:val="8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60744E"/>
    <w:multiLevelType w:val="hybridMultilevel"/>
    <w:tmpl w:val="77AEE5DC"/>
    <w:lvl w:ilvl="0" w:tplc="C0FA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C0803E3"/>
    <w:multiLevelType w:val="multilevel"/>
    <w:tmpl w:val="94AC0E4C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021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0FB1"/>
    <w:rsid w:val="00011F8C"/>
    <w:rsid w:val="000136FB"/>
    <w:rsid w:val="00016666"/>
    <w:rsid w:val="00017E48"/>
    <w:rsid w:val="00017F37"/>
    <w:rsid w:val="00020197"/>
    <w:rsid w:val="00020328"/>
    <w:rsid w:val="00020910"/>
    <w:rsid w:val="0002400F"/>
    <w:rsid w:val="00025F01"/>
    <w:rsid w:val="00030FAE"/>
    <w:rsid w:val="00033885"/>
    <w:rsid w:val="00036B16"/>
    <w:rsid w:val="000373A0"/>
    <w:rsid w:val="000378E3"/>
    <w:rsid w:val="00041C1E"/>
    <w:rsid w:val="00041C4F"/>
    <w:rsid w:val="00041CA4"/>
    <w:rsid w:val="00042792"/>
    <w:rsid w:val="00043AED"/>
    <w:rsid w:val="00044C45"/>
    <w:rsid w:val="00045FEB"/>
    <w:rsid w:val="00047172"/>
    <w:rsid w:val="00047444"/>
    <w:rsid w:val="000548A1"/>
    <w:rsid w:val="0005502B"/>
    <w:rsid w:val="000552A2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1F45"/>
    <w:rsid w:val="000A21F6"/>
    <w:rsid w:val="000A5075"/>
    <w:rsid w:val="000A70A3"/>
    <w:rsid w:val="000A728D"/>
    <w:rsid w:val="000B0915"/>
    <w:rsid w:val="000B2B63"/>
    <w:rsid w:val="000B3CE8"/>
    <w:rsid w:val="000B6720"/>
    <w:rsid w:val="000B7232"/>
    <w:rsid w:val="000C03DC"/>
    <w:rsid w:val="000C09B8"/>
    <w:rsid w:val="000C1170"/>
    <w:rsid w:val="000C1D22"/>
    <w:rsid w:val="000C26F7"/>
    <w:rsid w:val="000C3587"/>
    <w:rsid w:val="000C3921"/>
    <w:rsid w:val="000C4EB9"/>
    <w:rsid w:val="000C70FE"/>
    <w:rsid w:val="000C7AED"/>
    <w:rsid w:val="000D01CF"/>
    <w:rsid w:val="000D1190"/>
    <w:rsid w:val="000D14C6"/>
    <w:rsid w:val="000D1BED"/>
    <w:rsid w:val="000D2E4B"/>
    <w:rsid w:val="000D341A"/>
    <w:rsid w:val="000D5EE8"/>
    <w:rsid w:val="000D7345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15AD"/>
    <w:rsid w:val="001053A8"/>
    <w:rsid w:val="001069E5"/>
    <w:rsid w:val="00107343"/>
    <w:rsid w:val="001104F3"/>
    <w:rsid w:val="00111565"/>
    <w:rsid w:val="00113A0E"/>
    <w:rsid w:val="00114030"/>
    <w:rsid w:val="001165C7"/>
    <w:rsid w:val="00117F75"/>
    <w:rsid w:val="00120E19"/>
    <w:rsid w:val="00121A83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57659"/>
    <w:rsid w:val="00157E20"/>
    <w:rsid w:val="00160F6E"/>
    <w:rsid w:val="00165E0D"/>
    <w:rsid w:val="00170C95"/>
    <w:rsid w:val="00170EA1"/>
    <w:rsid w:val="0017544E"/>
    <w:rsid w:val="00177577"/>
    <w:rsid w:val="00177E83"/>
    <w:rsid w:val="001822E7"/>
    <w:rsid w:val="00184A9B"/>
    <w:rsid w:val="00186A6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849"/>
    <w:rsid w:val="001D325E"/>
    <w:rsid w:val="001D5671"/>
    <w:rsid w:val="001D591B"/>
    <w:rsid w:val="001D7352"/>
    <w:rsid w:val="001E063D"/>
    <w:rsid w:val="001E0E15"/>
    <w:rsid w:val="001E17BD"/>
    <w:rsid w:val="001E2496"/>
    <w:rsid w:val="001E37BC"/>
    <w:rsid w:val="001E4DE9"/>
    <w:rsid w:val="001F0972"/>
    <w:rsid w:val="001F0A48"/>
    <w:rsid w:val="001F2850"/>
    <w:rsid w:val="001F296B"/>
    <w:rsid w:val="001F5200"/>
    <w:rsid w:val="001F5E42"/>
    <w:rsid w:val="001F5FDD"/>
    <w:rsid w:val="001F761F"/>
    <w:rsid w:val="001F7BEC"/>
    <w:rsid w:val="00200F21"/>
    <w:rsid w:val="00202178"/>
    <w:rsid w:val="0020316C"/>
    <w:rsid w:val="00205CEA"/>
    <w:rsid w:val="00206227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5800"/>
    <w:rsid w:val="0022688B"/>
    <w:rsid w:val="00227EB6"/>
    <w:rsid w:val="00230EBB"/>
    <w:rsid w:val="002322F5"/>
    <w:rsid w:val="00232F7A"/>
    <w:rsid w:val="00233E48"/>
    <w:rsid w:val="00240475"/>
    <w:rsid w:val="00241E83"/>
    <w:rsid w:val="00245B38"/>
    <w:rsid w:val="00247535"/>
    <w:rsid w:val="00252901"/>
    <w:rsid w:val="00253257"/>
    <w:rsid w:val="002539A2"/>
    <w:rsid w:val="00253EEF"/>
    <w:rsid w:val="00260455"/>
    <w:rsid w:val="00263870"/>
    <w:rsid w:val="00264243"/>
    <w:rsid w:val="0027096C"/>
    <w:rsid w:val="00272114"/>
    <w:rsid w:val="00280B50"/>
    <w:rsid w:val="00283031"/>
    <w:rsid w:val="00283CEF"/>
    <w:rsid w:val="00292E18"/>
    <w:rsid w:val="00293135"/>
    <w:rsid w:val="00295ADF"/>
    <w:rsid w:val="00296271"/>
    <w:rsid w:val="00297BB8"/>
    <w:rsid w:val="002A3283"/>
    <w:rsid w:val="002A3707"/>
    <w:rsid w:val="002A4C7F"/>
    <w:rsid w:val="002A58D9"/>
    <w:rsid w:val="002A7420"/>
    <w:rsid w:val="002A7C09"/>
    <w:rsid w:val="002B2B4B"/>
    <w:rsid w:val="002B53BB"/>
    <w:rsid w:val="002B7E69"/>
    <w:rsid w:val="002C2420"/>
    <w:rsid w:val="002C7244"/>
    <w:rsid w:val="002C797C"/>
    <w:rsid w:val="002D33C9"/>
    <w:rsid w:val="002D3E4F"/>
    <w:rsid w:val="002D71D0"/>
    <w:rsid w:val="002E4482"/>
    <w:rsid w:val="002F0EE8"/>
    <w:rsid w:val="002F3724"/>
    <w:rsid w:val="002F387C"/>
    <w:rsid w:val="002F4967"/>
    <w:rsid w:val="002F5B35"/>
    <w:rsid w:val="002F7BBB"/>
    <w:rsid w:val="003000DC"/>
    <w:rsid w:val="00302A60"/>
    <w:rsid w:val="003030C3"/>
    <w:rsid w:val="003055EC"/>
    <w:rsid w:val="00306B7E"/>
    <w:rsid w:val="003116F7"/>
    <w:rsid w:val="0031298D"/>
    <w:rsid w:val="00312CE5"/>
    <w:rsid w:val="00314387"/>
    <w:rsid w:val="00314CD6"/>
    <w:rsid w:val="00314F6A"/>
    <w:rsid w:val="003154FC"/>
    <w:rsid w:val="003228DA"/>
    <w:rsid w:val="00322C78"/>
    <w:rsid w:val="00330D54"/>
    <w:rsid w:val="003377B3"/>
    <w:rsid w:val="00342919"/>
    <w:rsid w:val="00342F77"/>
    <w:rsid w:val="003430D6"/>
    <w:rsid w:val="0034372F"/>
    <w:rsid w:val="003444B6"/>
    <w:rsid w:val="00344BCD"/>
    <w:rsid w:val="00344EAA"/>
    <w:rsid w:val="00345DE4"/>
    <w:rsid w:val="003518C5"/>
    <w:rsid w:val="00352669"/>
    <w:rsid w:val="00353BB0"/>
    <w:rsid w:val="00355969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776DA"/>
    <w:rsid w:val="0038286F"/>
    <w:rsid w:val="0038352D"/>
    <w:rsid w:val="00383D06"/>
    <w:rsid w:val="00384D53"/>
    <w:rsid w:val="003879A6"/>
    <w:rsid w:val="00387C7B"/>
    <w:rsid w:val="00392107"/>
    <w:rsid w:val="003930EA"/>
    <w:rsid w:val="00396426"/>
    <w:rsid w:val="00397D2A"/>
    <w:rsid w:val="003A2D68"/>
    <w:rsid w:val="003A3410"/>
    <w:rsid w:val="003A3786"/>
    <w:rsid w:val="003A58FD"/>
    <w:rsid w:val="003B11A5"/>
    <w:rsid w:val="003B25E5"/>
    <w:rsid w:val="003B2CD0"/>
    <w:rsid w:val="003B62AD"/>
    <w:rsid w:val="003B6403"/>
    <w:rsid w:val="003B7CAA"/>
    <w:rsid w:val="003C0E8D"/>
    <w:rsid w:val="003C1912"/>
    <w:rsid w:val="003C2823"/>
    <w:rsid w:val="003C289E"/>
    <w:rsid w:val="003C2C2F"/>
    <w:rsid w:val="003C3919"/>
    <w:rsid w:val="003C4F05"/>
    <w:rsid w:val="003C6737"/>
    <w:rsid w:val="003D02F5"/>
    <w:rsid w:val="003D1C76"/>
    <w:rsid w:val="003D564A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460F"/>
    <w:rsid w:val="00416290"/>
    <w:rsid w:val="0041768F"/>
    <w:rsid w:val="00417FB6"/>
    <w:rsid w:val="00424775"/>
    <w:rsid w:val="004301DC"/>
    <w:rsid w:val="00432B66"/>
    <w:rsid w:val="00433A2D"/>
    <w:rsid w:val="00434FC1"/>
    <w:rsid w:val="00435DA8"/>
    <w:rsid w:val="0043648E"/>
    <w:rsid w:val="00437AAA"/>
    <w:rsid w:val="004404DA"/>
    <w:rsid w:val="00444110"/>
    <w:rsid w:val="00444484"/>
    <w:rsid w:val="004449DE"/>
    <w:rsid w:val="00445A9E"/>
    <w:rsid w:val="0044669A"/>
    <w:rsid w:val="00452394"/>
    <w:rsid w:val="00456CA7"/>
    <w:rsid w:val="00463187"/>
    <w:rsid w:val="00463BDF"/>
    <w:rsid w:val="00466849"/>
    <w:rsid w:val="004668BB"/>
    <w:rsid w:val="004668CE"/>
    <w:rsid w:val="00467F2E"/>
    <w:rsid w:val="0047179E"/>
    <w:rsid w:val="00473368"/>
    <w:rsid w:val="00473D30"/>
    <w:rsid w:val="00473D5F"/>
    <w:rsid w:val="00474BD8"/>
    <w:rsid w:val="00475223"/>
    <w:rsid w:val="00475A32"/>
    <w:rsid w:val="00475B04"/>
    <w:rsid w:val="004768D6"/>
    <w:rsid w:val="00477ECD"/>
    <w:rsid w:val="00481358"/>
    <w:rsid w:val="00486C13"/>
    <w:rsid w:val="00490190"/>
    <w:rsid w:val="00490DC6"/>
    <w:rsid w:val="004923AD"/>
    <w:rsid w:val="00492BD2"/>
    <w:rsid w:val="00493D53"/>
    <w:rsid w:val="00495903"/>
    <w:rsid w:val="00495AFB"/>
    <w:rsid w:val="00495E2E"/>
    <w:rsid w:val="004A0E83"/>
    <w:rsid w:val="004A2B97"/>
    <w:rsid w:val="004A3E69"/>
    <w:rsid w:val="004A43D3"/>
    <w:rsid w:val="004A4F25"/>
    <w:rsid w:val="004A6C65"/>
    <w:rsid w:val="004B0BD7"/>
    <w:rsid w:val="004B20C1"/>
    <w:rsid w:val="004B2306"/>
    <w:rsid w:val="004B2846"/>
    <w:rsid w:val="004B3D77"/>
    <w:rsid w:val="004B413F"/>
    <w:rsid w:val="004B4512"/>
    <w:rsid w:val="004B4E41"/>
    <w:rsid w:val="004B4EFB"/>
    <w:rsid w:val="004B7645"/>
    <w:rsid w:val="004C167D"/>
    <w:rsid w:val="004C5130"/>
    <w:rsid w:val="004C6678"/>
    <w:rsid w:val="004D1432"/>
    <w:rsid w:val="004D1859"/>
    <w:rsid w:val="004D1D1D"/>
    <w:rsid w:val="004D5DE3"/>
    <w:rsid w:val="004D73EC"/>
    <w:rsid w:val="004D79C5"/>
    <w:rsid w:val="004E0688"/>
    <w:rsid w:val="004E0C6E"/>
    <w:rsid w:val="004E10E3"/>
    <w:rsid w:val="004E27FE"/>
    <w:rsid w:val="004E38F2"/>
    <w:rsid w:val="004E5438"/>
    <w:rsid w:val="004E6246"/>
    <w:rsid w:val="004E6267"/>
    <w:rsid w:val="004E6D53"/>
    <w:rsid w:val="004F07E1"/>
    <w:rsid w:val="004F29B0"/>
    <w:rsid w:val="004F4DD9"/>
    <w:rsid w:val="004F55A6"/>
    <w:rsid w:val="004F7537"/>
    <w:rsid w:val="00502465"/>
    <w:rsid w:val="00502B7E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276BC"/>
    <w:rsid w:val="0053003E"/>
    <w:rsid w:val="00532FAD"/>
    <w:rsid w:val="00536556"/>
    <w:rsid w:val="00536855"/>
    <w:rsid w:val="00541A56"/>
    <w:rsid w:val="00541FDC"/>
    <w:rsid w:val="00545250"/>
    <w:rsid w:val="00545C45"/>
    <w:rsid w:val="00545CD9"/>
    <w:rsid w:val="005470C1"/>
    <w:rsid w:val="00547587"/>
    <w:rsid w:val="00550003"/>
    <w:rsid w:val="00550AE1"/>
    <w:rsid w:val="00551CEF"/>
    <w:rsid w:val="00552D5D"/>
    <w:rsid w:val="0055530B"/>
    <w:rsid w:val="00555E31"/>
    <w:rsid w:val="005564E7"/>
    <w:rsid w:val="00556D04"/>
    <w:rsid w:val="00561056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5E18"/>
    <w:rsid w:val="00596627"/>
    <w:rsid w:val="005A27E5"/>
    <w:rsid w:val="005A33EF"/>
    <w:rsid w:val="005A54C1"/>
    <w:rsid w:val="005A78DD"/>
    <w:rsid w:val="005A7A81"/>
    <w:rsid w:val="005B231D"/>
    <w:rsid w:val="005B240E"/>
    <w:rsid w:val="005B25A7"/>
    <w:rsid w:val="005B360B"/>
    <w:rsid w:val="005B4F4A"/>
    <w:rsid w:val="005B78DE"/>
    <w:rsid w:val="005C37A3"/>
    <w:rsid w:val="005C4396"/>
    <w:rsid w:val="005C4513"/>
    <w:rsid w:val="005D2591"/>
    <w:rsid w:val="005D4EA9"/>
    <w:rsid w:val="005D6C93"/>
    <w:rsid w:val="005E02EB"/>
    <w:rsid w:val="005E0452"/>
    <w:rsid w:val="005E4D31"/>
    <w:rsid w:val="005E734E"/>
    <w:rsid w:val="005F0F35"/>
    <w:rsid w:val="005F1C4B"/>
    <w:rsid w:val="005F23B7"/>
    <w:rsid w:val="005F3B18"/>
    <w:rsid w:val="005F52E3"/>
    <w:rsid w:val="005F6387"/>
    <w:rsid w:val="005F741F"/>
    <w:rsid w:val="00600C41"/>
    <w:rsid w:val="00603FE7"/>
    <w:rsid w:val="006049A0"/>
    <w:rsid w:val="00610452"/>
    <w:rsid w:val="006137F8"/>
    <w:rsid w:val="00614A20"/>
    <w:rsid w:val="006169E1"/>
    <w:rsid w:val="00617941"/>
    <w:rsid w:val="00617B9D"/>
    <w:rsid w:val="00622172"/>
    <w:rsid w:val="00623B25"/>
    <w:rsid w:val="00625EE0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206"/>
    <w:rsid w:val="00637DD9"/>
    <w:rsid w:val="006402D6"/>
    <w:rsid w:val="0064109A"/>
    <w:rsid w:val="00641324"/>
    <w:rsid w:val="00642554"/>
    <w:rsid w:val="00642880"/>
    <w:rsid w:val="00642F30"/>
    <w:rsid w:val="00643261"/>
    <w:rsid w:val="00643A51"/>
    <w:rsid w:val="00643F95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5450"/>
    <w:rsid w:val="0067777A"/>
    <w:rsid w:val="00677D56"/>
    <w:rsid w:val="0068043C"/>
    <w:rsid w:val="00680B80"/>
    <w:rsid w:val="00682F26"/>
    <w:rsid w:val="006862CD"/>
    <w:rsid w:val="00687B0E"/>
    <w:rsid w:val="0069195D"/>
    <w:rsid w:val="00692B29"/>
    <w:rsid w:val="0069338C"/>
    <w:rsid w:val="00693536"/>
    <w:rsid w:val="00696B5B"/>
    <w:rsid w:val="00696C10"/>
    <w:rsid w:val="00697ADE"/>
    <w:rsid w:val="006A3645"/>
    <w:rsid w:val="006A3E14"/>
    <w:rsid w:val="006A3E6D"/>
    <w:rsid w:val="006A40D5"/>
    <w:rsid w:val="006A5536"/>
    <w:rsid w:val="006A763E"/>
    <w:rsid w:val="006B1124"/>
    <w:rsid w:val="006B2B5C"/>
    <w:rsid w:val="006B5068"/>
    <w:rsid w:val="006B5F71"/>
    <w:rsid w:val="006C38A6"/>
    <w:rsid w:val="006C3E0B"/>
    <w:rsid w:val="006C570F"/>
    <w:rsid w:val="006C5EE1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0D5"/>
    <w:rsid w:val="006E7366"/>
    <w:rsid w:val="006F0E86"/>
    <w:rsid w:val="006F15E4"/>
    <w:rsid w:val="006F3C6E"/>
    <w:rsid w:val="006F47C3"/>
    <w:rsid w:val="006F7F37"/>
    <w:rsid w:val="007049C4"/>
    <w:rsid w:val="007061D7"/>
    <w:rsid w:val="00706597"/>
    <w:rsid w:val="007072FC"/>
    <w:rsid w:val="00715F39"/>
    <w:rsid w:val="00717C38"/>
    <w:rsid w:val="00721A80"/>
    <w:rsid w:val="00721AE8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29"/>
    <w:rsid w:val="0074097B"/>
    <w:rsid w:val="00742660"/>
    <w:rsid w:val="00746649"/>
    <w:rsid w:val="007505E9"/>
    <w:rsid w:val="00751CED"/>
    <w:rsid w:val="00752001"/>
    <w:rsid w:val="0075283D"/>
    <w:rsid w:val="00753FFA"/>
    <w:rsid w:val="007541E0"/>
    <w:rsid w:val="00754765"/>
    <w:rsid w:val="00756DFE"/>
    <w:rsid w:val="00761150"/>
    <w:rsid w:val="00761C29"/>
    <w:rsid w:val="00771A88"/>
    <w:rsid w:val="00773760"/>
    <w:rsid w:val="00774822"/>
    <w:rsid w:val="0077586F"/>
    <w:rsid w:val="007768FC"/>
    <w:rsid w:val="007779B7"/>
    <w:rsid w:val="00782BEC"/>
    <w:rsid w:val="007849ED"/>
    <w:rsid w:val="00784B44"/>
    <w:rsid w:val="00784E3F"/>
    <w:rsid w:val="0078684C"/>
    <w:rsid w:val="007911F5"/>
    <w:rsid w:val="0079200A"/>
    <w:rsid w:val="0079227B"/>
    <w:rsid w:val="00794674"/>
    <w:rsid w:val="007949D4"/>
    <w:rsid w:val="007969AE"/>
    <w:rsid w:val="007969CB"/>
    <w:rsid w:val="00796AAF"/>
    <w:rsid w:val="007A0031"/>
    <w:rsid w:val="007A3011"/>
    <w:rsid w:val="007A4013"/>
    <w:rsid w:val="007A4446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69DF"/>
    <w:rsid w:val="007C6CCA"/>
    <w:rsid w:val="007C7548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0B13"/>
    <w:rsid w:val="00804CC9"/>
    <w:rsid w:val="00805D8B"/>
    <w:rsid w:val="00807E78"/>
    <w:rsid w:val="00810E7D"/>
    <w:rsid w:val="00811226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370F0"/>
    <w:rsid w:val="00840577"/>
    <w:rsid w:val="00842DD2"/>
    <w:rsid w:val="008433F1"/>
    <w:rsid w:val="00845B36"/>
    <w:rsid w:val="008479DD"/>
    <w:rsid w:val="00852CF2"/>
    <w:rsid w:val="00856148"/>
    <w:rsid w:val="008620C2"/>
    <w:rsid w:val="00864476"/>
    <w:rsid w:val="00864CCC"/>
    <w:rsid w:val="0086627A"/>
    <w:rsid w:val="00873CE7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4B54"/>
    <w:rsid w:val="008B5C6D"/>
    <w:rsid w:val="008C0EAF"/>
    <w:rsid w:val="008C313D"/>
    <w:rsid w:val="008C418E"/>
    <w:rsid w:val="008C4796"/>
    <w:rsid w:val="008C5498"/>
    <w:rsid w:val="008C5C20"/>
    <w:rsid w:val="008C6B1B"/>
    <w:rsid w:val="008D1E65"/>
    <w:rsid w:val="008D4DC3"/>
    <w:rsid w:val="008D798D"/>
    <w:rsid w:val="008E2634"/>
    <w:rsid w:val="008E2E91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0C7"/>
    <w:rsid w:val="009070F0"/>
    <w:rsid w:val="00907139"/>
    <w:rsid w:val="00921760"/>
    <w:rsid w:val="009235F9"/>
    <w:rsid w:val="00924BF0"/>
    <w:rsid w:val="00926610"/>
    <w:rsid w:val="00931FF9"/>
    <w:rsid w:val="009366F6"/>
    <w:rsid w:val="00937F70"/>
    <w:rsid w:val="00942A07"/>
    <w:rsid w:val="0094310A"/>
    <w:rsid w:val="00944AEC"/>
    <w:rsid w:val="00946A10"/>
    <w:rsid w:val="009470B8"/>
    <w:rsid w:val="0095221B"/>
    <w:rsid w:val="00952258"/>
    <w:rsid w:val="009533D6"/>
    <w:rsid w:val="00954AA4"/>
    <w:rsid w:val="009559F5"/>
    <w:rsid w:val="00957782"/>
    <w:rsid w:val="00960BFA"/>
    <w:rsid w:val="00960F1F"/>
    <w:rsid w:val="00961951"/>
    <w:rsid w:val="009653D8"/>
    <w:rsid w:val="00975671"/>
    <w:rsid w:val="00976E81"/>
    <w:rsid w:val="00981D28"/>
    <w:rsid w:val="00986579"/>
    <w:rsid w:val="0098745B"/>
    <w:rsid w:val="00996012"/>
    <w:rsid w:val="00996033"/>
    <w:rsid w:val="00996FB3"/>
    <w:rsid w:val="009A0772"/>
    <w:rsid w:val="009A078B"/>
    <w:rsid w:val="009A0F1A"/>
    <w:rsid w:val="009A1A6F"/>
    <w:rsid w:val="009A2719"/>
    <w:rsid w:val="009A5580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3FC2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0609"/>
    <w:rsid w:val="00A213A4"/>
    <w:rsid w:val="00A248C6"/>
    <w:rsid w:val="00A25FF7"/>
    <w:rsid w:val="00A26444"/>
    <w:rsid w:val="00A27514"/>
    <w:rsid w:val="00A30875"/>
    <w:rsid w:val="00A310E1"/>
    <w:rsid w:val="00A32161"/>
    <w:rsid w:val="00A33963"/>
    <w:rsid w:val="00A3433E"/>
    <w:rsid w:val="00A37341"/>
    <w:rsid w:val="00A376DC"/>
    <w:rsid w:val="00A40164"/>
    <w:rsid w:val="00A416F5"/>
    <w:rsid w:val="00A45670"/>
    <w:rsid w:val="00A4594A"/>
    <w:rsid w:val="00A466E0"/>
    <w:rsid w:val="00A46B45"/>
    <w:rsid w:val="00A46FE8"/>
    <w:rsid w:val="00A511DA"/>
    <w:rsid w:val="00A513A8"/>
    <w:rsid w:val="00A53AB4"/>
    <w:rsid w:val="00A56BAD"/>
    <w:rsid w:val="00A574ED"/>
    <w:rsid w:val="00A60467"/>
    <w:rsid w:val="00A611F8"/>
    <w:rsid w:val="00A62CD0"/>
    <w:rsid w:val="00A63D73"/>
    <w:rsid w:val="00A6468D"/>
    <w:rsid w:val="00A65AD3"/>
    <w:rsid w:val="00A66BFB"/>
    <w:rsid w:val="00A711E9"/>
    <w:rsid w:val="00A71489"/>
    <w:rsid w:val="00A7155F"/>
    <w:rsid w:val="00A7341B"/>
    <w:rsid w:val="00A7377A"/>
    <w:rsid w:val="00A7539F"/>
    <w:rsid w:val="00A7657B"/>
    <w:rsid w:val="00A76616"/>
    <w:rsid w:val="00A76754"/>
    <w:rsid w:val="00A76782"/>
    <w:rsid w:val="00A76D7F"/>
    <w:rsid w:val="00A7766F"/>
    <w:rsid w:val="00A82429"/>
    <w:rsid w:val="00A83A99"/>
    <w:rsid w:val="00A85D05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B6827"/>
    <w:rsid w:val="00AC11B4"/>
    <w:rsid w:val="00AC15F4"/>
    <w:rsid w:val="00AC19F7"/>
    <w:rsid w:val="00AC2F56"/>
    <w:rsid w:val="00AC43F0"/>
    <w:rsid w:val="00AC7695"/>
    <w:rsid w:val="00AD0581"/>
    <w:rsid w:val="00AD09BF"/>
    <w:rsid w:val="00AD1B5B"/>
    <w:rsid w:val="00AD52FF"/>
    <w:rsid w:val="00AE0689"/>
    <w:rsid w:val="00AE34C5"/>
    <w:rsid w:val="00AE4762"/>
    <w:rsid w:val="00AE48B6"/>
    <w:rsid w:val="00AE4BD0"/>
    <w:rsid w:val="00AE50EC"/>
    <w:rsid w:val="00AE7873"/>
    <w:rsid w:val="00AE7FBB"/>
    <w:rsid w:val="00AF05BA"/>
    <w:rsid w:val="00AF0F7C"/>
    <w:rsid w:val="00AF1743"/>
    <w:rsid w:val="00AF19A7"/>
    <w:rsid w:val="00AF3CCE"/>
    <w:rsid w:val="00AF7248"/>
    <w:rsid w:val="00B002D5"/>
    <w:rsid w:val="00B02B97"/>
    <w:rsid w:val="00B042F5"/>
    <w:rsid w:val="00B05A04"/>
    <w:rsid w:val="00B06648"/>
    <w:rsid w:val="00B11E16"/>
    <w:rsid w:val="00B1241A"/>
    <w:rsid w:val="00B12BAC"/>
    <w:rsid w:val="00B12D82"/>
    <w:rsid w:val="00B20295"/>
    <w:rsid w:val="00B20893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19EC"/>
    <w:rsid w:val="00B43A89"/>
    <w:rsid w:val="00B51F53"/>
    <w:rsid w:val="00B53CEF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855EF"/>
    <w:rsid w:val="00B869F2"/>
    <w:rsid w:val="00B90667"/>
    <w:rsid w:val="00B939F0"/>
    <w:rsid w:val="00B9641E"/>
    <w:rsid w:val="00BA079C"/>
    <w:rsid w:val="00BA10F2"/>
    <w:rsid w:val="00BA1DBF"/>
    <w:rsid w:val="00BA23B3"/>
    <w:rsid w:val="00BA6CFC"/>
    <w:rsid w:val="00BB0F68"/>
    <w:rsid w:val="00BB1387"/>
    <w:rsid w:val="00BB1E83"/>
    <w:rsid w:val="00BB4C72"/>
    <w:rsid w:val="00BC0F13"/>
    <w:rsid w:val="00BC1532"/>
    <w:rsid w:val="00BC4A63"/>
    <w:rsid w:val="00BC637D"/>
    <w:rsid w:val="00BC63B2"/>
    <w:rsid w:val="00BC72E3"/>
    <w:rsid w:val="00BC7882"/>
    <w:rsid w:val="00BD0B90"/>
    <w:rsid w:val="00BD11C8"/>
    <w:rsid w:val="00BD1B8D"/>
    <w:rsid w:val="00BD290F"/>
    <w:rsid w:val="00BD5498"/>
    <w:rsid w:val="00BD6226"/>
    <w:rsid w:val="00BE0DC9"/>
    <w:rsid w:val="00BE7824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0EA8"/>
    <w:rsid w:val="00C12C69"/>
    <w:rsid w:val="00C1387E"/>
    <w:rsid w:val="00C13EF0"/>
    <w:rsid w:val="00C144E4"/>
    <w:rsid w:val="00C212DD"/>
    <w:rsid w:val="00C21413"/>
    <w:rsid w:val="00C21D2C"/>
    <w:rsid w:val="00C238FE"/>
    <w:rsid w:val="00C23CA5"/>
    <w:rsid w:val="00C2457A"/>
    <w:rsid w:val="00C27162"/>
    <w:rsid w:val="00C30804"/>
    <w:rsid w:val="00C31862"/>
    <w:rsid w:val="00C3201A"/>
    <w:rsid w:val="00C32558"/>
    <w:rsid w:val="00C32737"/>
    <w:rsid w:val="00C34E95"/>
    <w:rsid w:val="00C3569E"/>
    <w:rsid w:val="00C37512"/>
    <w:rsid w:val="00C42136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71E98"/>
    <w:rsid w:val="00C7313F"/>
    <w:rsid w:val="00C73CEE"/>
    <w:rsid w:val="00C759B5"/>
    <w:rsid w:val="00C77D86"/>
    <w:rsid w:val="00C82413"/>
    <w:rsid w:val="00C84233"/>
    <w:rsid w:val="00C86F13"/>
    <w:rsid w:val="00C87AE3"/>
    <w:rsid w:val="00C87B86"/>
    <w:rsid w:val="00C909AA"/>
    <w:rsid w:val="00C92A99"/>
    <w:rsid w:val="00C95062"/>
    <w:rsid w:val="00C95AAC"/>
    <w:rsid w:val="00CA01DC"/>
    <w:rsid w:val="00CA07D1"/>
    <w:rsid w:val="00CA170F"/>
    <w:rsid w:val="00CA194C"/>
    <w:rsid w:val="00CA30A0"/>
    <w:rsid w:val="00CB3F0F"/>
    <w:rsid w:val="00CB48F4"/>
    <w:rsid w:val="00CB7BD0"/>
    <w:rsid w:val="00CC1D12"/>
    <w:rsid w:val="00CC4C10"/>
    <w:rsid w:val="00CD2004"/>
    <w:rsid w:val="00CD22D9"/>
    <w:rsid w:val="00CD40CF"/>
    <w:rsid w:val="00CD4BFB"/>
    <w:rsid w:val="00CD678F"/>
    <w:rsid w:val="00CD7D7A"/>
    <w:rsid w:val="00CE1EE5"/>
    <w:rsid w:val="00CE3589"/>
    <w:rsid w:val="00CE6D73"/>
    <w:rsid w:val="00CE718D"/>
    <w:rsid w:val="00CE7C12"/>
    <w:rsid w:val="00CF3895"/>
    <w:rsid w:val="00CF49F1"/>
    <w:rsid w:val="00CF546E"/>
    <w:rsid w:val="00D01FFB"/>
    <w:rsid w:val="00D0546B"/>
    <w:rsid w:val="00D05C0A"/>
    <w:rsid w:val="00D05FEE"/>
    <w:rsid w:val="00D0743D"/>
    <w:rsid w:val="00D17E65"/>
    <w:rsid w:val="00D20199"/>
    <w:rsid w:val="00D229D7"/>
    <w:rsid w:val="00D24642"/>
    <w:rsid w:val="00D2531F"/>
    <w:rsid w:val="00D257D1"/>
    <w:rsid w:val="00D2582A"/>
    <w:rsid w:val="00D26288"/>
    <w:rsid w:val="00D262DE"/>
    <w:rsid w:val="00D310BD"/>
    <w:rsid w:val="00D35594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2D4D"/>
    <w:rsid w:val="00D64559"/>
    <w:rsid w:val="00D657E6"/>
    <w:rsid w:val="00D66339"/>
    <w:rsid w:val="00D66A25"/>
    <w:rsid w:val="00D70C11"/>
    <w:rsid w:val="00D71CC9"/>
    <w:rsid w:val="00D7382D"/>
    <w:rsid w:val="00D75198"/>
    <w:rsid w:val="00D7680D"/>
    <w:rsid w:val="00D8166A"/>
    <w:rsid w:val="00D83EB6"/>
    <w:rsid w:val="00D91C1C"/>
    <w:rsid w:val="00D91FAE"/>
    <w:rsid w:val="00D97197"/>
    <w:rsid w:val="00D97548"/>
    <w:rsid w:val="00D97AF4"/>
    <w:rsid w:val="00D97D0D"/>
    <w:rsid w:val="00DA2BB3"/>
    <w:rsid w:val="00DA4B4D"/>
    <w:rsid w:val="00DA652E"/>
    <w:rsid w:val="00DB2AF3"/>
    <w:rsid w:val="00DB3A68"/>
    <w:rsid w:val="00DB52C8"/>
    <w:rsid w:val="00DB7054"/>
    <w:rsid w:val="00DC01E0"/>
    <w:rsid w:val="00DC2137"/>
    <w:rsid w:val="00DC2D5F"/>
    <w:rsid w:val="00DC46B9"/>
    <w:rsid w:val="00DC6586"/>
    <w:rsid w:val="00DD107E"/>
    <w:rsid w:val="00DD3287"/>
    <w:rsid w:val="00DD468A"/>
    <w:rsid w:val="00DD479F"/>
    <w:rsid w:val="00DD7232"/>
    <w:rsid w:val="00DD7C07"/>
    <w:rsid w:val="00DE11D2"/>
    <w:rsid w:val="00DE78A7"/>
    <w:rsid w:val="00DE7EDC"/>
    <w:rsid w:val="00DF0E87"/>
    <w:rsid w:val="00DF2520"/>
    <w:rsid w:val="00DF4A5C"/>
    <w:rsid w:val="00DF58A2"/>
    <w:rsid w:val="00DF605E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A42"/>
    <w:rsid w:val="00E47E50"/>
    <w:rsid w:val="00E51458"/>
    <w:rsid w:val="00E55E85"/>
    <w:rsid w:val="00E55FA8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313E"/>
    <w:rsid w:val="00E734D3"/>
    <w:rsid w:val="00E73F52"/>
    <w:rsid w:val="00E74C55"/>
    <w:rsid w:val="00E803F1"/>
    <w:rsid w:val="00E830A2"/>
    <w:rsid w:val="00E833BB"/>
    <w:rsid w:val="00E84BC1"/>
    <w:rsid w:val="00E85557"/>
    <w:rsid w:val="00E86360"/>
    <w:rsid w:val="00E871C8"/>
    <w:rsid w:val="00E925AD"/>
    <w:rsid w:val="00E92948"/>
    <w:rsid w:val="00E958A0"/>
    <w:rsid w:val="00EA5F18"/>
    <w:rsid w:val="00EA72B9"/>
    <w:rsid w:val="00EA7504"/>
    <w:rsid w:val="00EA7C77"/>
    <w:rsid w:val="00EB0B5B"/>
    <w:rsid w:val="00EB3D1F"/>
    <w:rsid w:val="00EB3ECE"/>
    <w:rsid w:val="00EB7D00"/>
    <w:rsid w:val="00EB7E8F"/>
    <w:rsid w:val="00EC127D"/>
    <w:rsid w:val="00EC63AD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4F29"/>
    <w:rsid w:val="00EF50B1"/>
    <w:rsid w:val="00EF68FD"/>
    <w:rsid w:val="00EF69DB"/>
    <w:rsid w:val="00EF6EFD"/>
    <w:rsid w:val="00EF7782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19E"/>
    <w:rsid w:val="00F12559"/>
    <w:rsid w:val="00F16707"/>
    <w:rsid w:val="00F21E1F"/>
    <w:rsid w:val="00F23472"/>
    <w:rsid w:val="00F278A7"/>
    <w:rsid w:val="00F319AD"/>
    <w:rsid w:val="00F340DE"/>
    <w:rsid w:val="00F415EA"/>
    <w:rsid w:val="00F41949"/>
    <w:rsid w:val="00F4369F"/>
    <w:rsid w:val="00F444AC"/>
    <w:rsid w:val="00F4474F"/>
    <w:rsid w:val="00F449B2"/>
    <w:rsid w:val="00F453A0"/>
    <w:rsid w:val="00F4570C"/>
    <w:rsid w:val="00F4644E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4F37"/>
    <w:rsid w:val="00F95071"/>
    <w:rsid w:val="00F9536A"/>
    <w:rsid w:val="00F95F84"/>
    <w:rsid w:val="00F97B22"/>
    <w:rsid w:val="00FA03B0"/>
    <w:rsid w:val="00FA08C6"/>
    <w:rsid w:val="00FA1F44"/>
    <w:rsid w:val="00FA2FC3"/>
    <w:rsid w:val="00FA441C"/>
    <w:rsid w:val="00FA583C"/>
    <w:rsid w:val="00FA688C"/>
    <w:rsid w:val="00FA6E2D"/>
    <w:rsid w:val="00FB1C99"/>
    <w:rsid w:val="00FB1CAA"/>
    <w:rsid w:val="00FB78C8"/>
    <w:rsid w:val="00FC02E4"/>
    <w:rsid w:val="00FC1884"/>
    <w:rsid w:val="00FC3CB7"/>
    <w:rsid w:val="00FC569F"/>
    <w:rsid w:val="00FC79B0"/>
    <w:rsid w:val="00FD37DB"/>
    <w:rsid w:val="00FD3FBD"/>
    <w:rsid w:val="00FD52BF"/>
    <w:rsid w:val="00FE10C3"/>
    <w:rsid w:val="00FE1208"/>
    <w:rsid w:val="00FE1B4C"/>
    <w:rsid w:val="00FE3525"/>
    <w:rsid w:val="00FE6946"/>
    <w:rsid w:val="00FF0CF0"/>
    <w:rsid w:val="00FF20F0"/>
    <w:rsid w:val="00FF6390"/>
    <w:rsid w:val="00FF68B7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qFormat="1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Интернет),Обычный (веб)1"/>
    <w:basedOn w:val="a"/>
    <w:link w:val="18"/>
    <w:uiPriority w:val="9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8">
    <w:name w:val="Знак Знак2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aliases w:val="Обычный (Интернет) Знак,Обычный (веб)1 Знак"/>
    <w:link w:val="af1"/>
    <w:uiPriority w:val="99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9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d">
    <w:name w:val="Знак Знак1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e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">
    <w:name w:val="Заголовок1"/>
    <w:basedOn w:val="Twordnaim"/>
    <w:link w:val="afffffb"/>
    <w:rsid w:val="004A43D3"/>
    <w:pPr>
      <w:spacing w:line="480" w:lineRule="auto"/>
    </w:pPr>
    <w:rPr>
      <w:i w:val="0"/>
      <w:sz w:val="36"/>
    </w:rPr>
  </w:style>
  <w:style w:type="character" w:customStyle="1" w:styleId="afffffb">
    <w:name w:val="Заголовок Знак"/>
    <w:link w:val="1ff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0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24642"/>
    <w:rPr>
      <w:rFonts w:eastAsia="Times New Roman" w:cs="Times New Roman"/>
      <w:bCs/>
      <w:iCs/>
      <w:color w:val="000000"/>
      <w:kern w:val="3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qFormat="1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Интернет),Обычный (веб)1"/>
    <w:basedOn w:val="a"/>
    <w:link w:val="18"/>
    <w:uiPriority w:val="9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8">
    <w:name w:val="Знак Знак2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aliases w:val="Обычный (Интернет) Знак,Обычный (веб)1 Знак"/>
    <w:link w:val="af1"/>
    <w:uiPriority w:val="99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9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d">
    <w:name w:val="Знак Знак1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e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">
    <w:name w:val="Заголовок1"/>
    <w:basedOn w:val="Twordnaim"/>
    <w:link w:val="afffffb"/>
    <w:rsid w:val="004A43D3"/>
    <w:pPr>
      <w:spacing w:line="480" w:lineRule="auto"/>
    </w:pPr>
    <w:rPr>
      <w:i w:val="0"/>
      <w:sz w:val="36"/>
    </w:rPr>
  </w:style>
  <w:style w:type="character" w:customStyle="1" w:styleId="afffffb">
    <w:name w:val="Заголовок Знак"/>
    <w:link w:val="1ff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0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24642"/>
    <w:rPr>
      <w:rFonts w:eastAsia="Times New Roman" w:cs="Times New Roman"/>
      <w:bCs/>
      <w:iCs/>
      <w:color w:val="000000"/>
      <w:kern w:val="3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B3C9C-C2BF-4E4D-AE1C-1B0A347B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3339</Words>
  <Characters>19037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4</cp:revision>
  <cp:lastPrinted>2023-02-07T11:54:00Z</cp:lastPrinted>
  <dcterms:created xsi:type="dcterms:W3CDTF">2023-02-07T11:54:00Z</dcterms:created>
  <dcterms:modified xsi:type="dcterms:W3CDTF">2023-02-07T12:11:00Z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